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68D3" w14:textId="77777777" w:rsidR="00E57960" w:rsidRDefault="00E57960" w:rsidP="00D922F6">
      <w:pPr>
        <w:rPr>
          <w:rFonts w:cstheme="minorHAnsi"/>
          <w:b/>
          <w:bCs/>
          <w:color w:val="000000"/>
        </w:rPr>
      </w:pPr>
    </w:p>
    <w:p w14:paraId="7CF751CC" w14:textId="33E7E79C" w:rsidR="00E57960" w:rsidRPr="004940DE" w:rsidRDefault="00E57960" w:rsidP="00E57960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CONTRATOS DO FUNDO MUNICIPAL DE ASSISTÊNCIA SOCIAL </w:t>
      </w:r>
      <w:r w:rsidR="00F7190F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7190F">
        <w:rPr>
          <w:rFonts w:ascii="Arial" w:hAnsi="Arial" w:cs="Arial"/>
          <w:b/>
          <w:bCs/>
          <w:color w:val="000000"/>
          <w:sz w:val="20"/>
          <w:szCs w:val="20"/>
        </w:rPr>
        <w:t>FEVEREIRO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DE 2026</w:t>
      </w:r>
    </w:p>
    <w:tbl>
      <w:tblPr>
        <w:tblStyle w:val="Tabelacomgrade"/>
        <w:tblW w:w="15982" w:type="dxa"/>
        <w:jc w:val="center"/>
        <w:tblLook w:val="04A0" w:firstRow="1" w:lastRow="0" w:firstColumn="1" w:lastColumn="0" w:noHBand="0" w:noVBand="1"/>
      </w:tblPr>
      <w:tblGrid>
        <w:gridCol w:w="2690"/>
        <w:gridCol w:w="2268"/>
        <w:gridCol w:w="2977"/>
        <w:gridCol w:w="3969"/>
        <w:gridCol w:w="2552"/>
        <w:gridCol w:w="1526"/>
      </w:tblGrid>
      <w:tr w:rsidR="00E57960" w:rsidRPr="004940DE" w14:paraId="4DD42632" w14:textId="77777777" w:rsidTr="00F7190F">
        <w:trPr>
          <w:jc w:val="center"/>
        </w:trPr>
        <w:tc>
          <w:tcPr>
            <w:tcW w:w="2690" w:type="dxa"/>
            <w:shd w:val="clear" w:color="auto" w:fill="E7E6E6" w:themeFill="background2"/>
          </w:tcPr>
          <w:p w14:paraId="3709F5B9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E7E6E6" w:themeFill="background2"/>
          </w:tcPr>
          <w:p w14:paraId="1424825E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977" w:type="dxa"/>
            <w:shd w:val="clear" w:color="auto" w:fill="E7E6E6" w:themeFill="background2"/>
          </w:tcPr>
          <w:p w14:paraId="57AA008D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E7E6E6" w:themeFill="background2"/>
          </w:tcPr>
          <w:p w14:paraId="2FE4081A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5A178FFB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26" w:type="dxa"/>
            <w:shd w:val="clear" w:color="auto" w:fill="E7E6E6" w:themeFill="background2"/>
          </w:tcPr>
          <w:p w14:paraId="54FB7569" w14:textId="77777777" w:rsidR="00E57960" w:rsidRPr="004940DE" w:rsidRDefault="00E57960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D922F6" w:rsidRPr="004940DE" w14:paraId="6B68C73F" w14:textId="77777777" w:rsidTr="00F7190F">
        <w:trPr>
          <w:jc w:val="center"/>
        </w:trPr>
        <w:tc>
          <w:tcPr>
            <w:tcW w:w="2690" w:type="dxa"/>
          </w:tcPr>
          <w:p w14:paraId="5ECA18F7" w14:textId="238B5B68" w:rsidR="00D922F6" w:rsidRPr="004940DE" w:rsidRDefault="00F7190F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002/2026</w:t>
            </w:r>
          </w:p>
        </w:tc>
        <w:tc>
          <w:tcPr>
            <w:tcW w:w="2268" w:type="dxa"/>
          </w:tcPr>
          <w:p w14:paraId="0A2C9C8B" w14:textId="4EACB739" w:rsidR="00D922F6" w:rsidRPr="004940DE" w:rsidRDefault="00D922F6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F7190F">
              <w:rPr>
                <w:rFonts w:ascii="Arial" w:hAnsi="Arial" w:cs="Arial"/>
                <w:sz w:val="20"/>
                <w:szCs w:val="20"/>
              </w:rPr>
              <w:t>003/</w:t>
            </w:r>
            <w:r w:rsidRPr="004940DE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977" w:type="dxa"/>
          </w:tcPr>
          <w:p w14:paraId="6C7E27AE" w14:textId="1BD68737" w:rsidR="00D922F6" w:rsidRPr="004940DE" w:rsidRDefault="00F7190F" w:rsidP="00D922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MANOEL GONÇALVES LIMA</w:t>
            </w:r>
          </w:p>
        </w:tc>
        <w:tc>
          <w:tcPr>
            <w:tcW w:w="3969" w:type="dxa"/>
          </w:tcPr>
          <w:p w14:paraId="3EC53E57" w14:textId="0735ED12" w:rsidR="00D922F6" w:rsidRPr="004940DE" w:rsidRDefault="00F7190F" w:rsidP="004F72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 situado na Rua 07 de setembro, s/n, no povoado Lagoa da Volta, Zona Rural, para o Aluguel Social neste Município.</w:t>
            </w:r>
          </w:p>
        </w:tc>
        <w:tc>
          <w:tcPr>
            <w:tcW w:w="2552" w:type="dxa"/>
          </w:tcPr>
          <w:p w14:paraId="2FF55A76" w14:textId="5F364CFB" w:rsidR="00D922F6" w:rsidRPr="004940DE" w:rsidRDefault="007B7115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26" w:type="dxa"/>
          </w:tcPr>
          <w:p w14:paraId="729C25F3" w14:textId="77777777" w:rsidR="00D922F6" w:rsidRPr="004940DE" w:rsidRDefault="00D922F6" w:rsidP="004F72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B7115" w:rsidRPr="004940DE" w14:paraId="7CFE2F35" w14:textId="77777777" w:rsidTr="00F7190F">
        <w:trPr>
          <w:jc w:val="center"/>
        </w:trPr>
        <w:tc>
          <w:tcPr>
            <w:tcW w:w="2690" w:type="dxa"/>
          </w:tcPr>
          <w:p w14:paraId="2DB0B25A" w14:textId="4E0508BD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003/2026</w:t>
            </w:r>
          </w:p>
        </w:tc>
        <w:tc>
          <w:tcPr>
            <w:tcW w:w="2268" w:type="dxa"/>
          </w:tcPr>
          <w:p w14:paraId="6EB6E0E9" w14:textId="4882A1E5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004</w:t>
            </w:r>
            <w:r w:rsidRPr="004940DE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2977" w:type="dxa"/>
          </w:tcPr>
          <w:p w14:paraId="78DF5004" w14:textId="25FB5C67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DE LOURDES SOUZA SANTOS</w:t>
            </w:r>
          </w:p>
        </w:tc>
        <w:tc>
          <w:tcPr>
            <w:tcW w:w="3969" w:type="dxa"/>
          </w:tcPr>
          <w:p w14:paraId="2A0D8F95" w14:textId="04BD9244" w:rsidR="007B7115" w:rsidRPr="004940DE" w:rsidRDefault="007B7115" w:rsidP="007B711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 Augusto César Leite, s/n, Centro, nesta cidade, para o Aluguel Social.</w:t>
            </w:r>
          </w:p>
        </w:tc>
        <w:tc>
          <w:tcPr>
            <w:tcW w:w="2552" w:type="dxa"/>
          </w:tcPr>
          <w:p w14:paraId="654A10C8" w14:textId="7CB8F0E6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526" w:type="dxa"/>
          </w:tcPr>
          <w:p w14:paraId="6572B7B3" w14:textId="77777777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29D41DF8" w14:textId="77777777" w:rsidR="002B58B3" w:rsidRDefault="002B58B3" w:rsidP="002B58B3">
      <w:pPr>
        <w:rPr>
          <w:b/>
          <w:bCs/>
          <w:color w:val="000000"/>
          <w:sz w:val="20"/>
          <w:szCs w:val="20"/>
        </w:rPr>
      </w:pPr>
    </w:p>
    <w:p w14:paraId="6311E2AA" w14:textId="5AB75230" w:rsidR="00C865EA" w:rsidRPr="004940DE" w:rsidRDefault="00C865EA" w:rsidP="00C865E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DO FUNDO MUNICIPAL DE ASSISTÊNCIA – </w:t>
      </w:r>
      <w:r w:rsidR="002B58B3">
        <w:rPr>
          <w:rFonts w:ascii="Arial" w:hAnsi="Arial" w:cs="Arial"/>
          <w:b/>
          <w:bCs/>
          <w:color w:val="000000"/>
          <w:sz w:val="20"/>
          <w:szCs w:val="20"/>
        </w:rPr>
        <w:t>FE</w:t>
      </w:r>
      <w:r w:rsidR="00F7190F">
        <w:rPr>
          <w:rFonts w:ascii="Arial" w:hAnsi="Arial" w:cs="Arial"/>
          <w:b/>
          <w:bCs/>
          <w:color w:val="000000"/>
          <w:sz w:val="20"/>
          <w:szCs w:val="20"/>
        </w:rPr>
        <w:t>VEREIRO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DE 2026</w:t>
      </w:r>
    </w:p>
    <w:tbl>
      <w:tblPr>
        <w:tblStyle w:val="Tabelacomgrade"/>
        <w:tblW w:w="16019" w:type="dxa"/>
        <w:tblInd w:w="-885" w:type="dxa"/>
        <w:tblLook w:val="04A0" w:firstRow="1" w:lastRow="0" w:firstColumn="1" w:lastColumn="0" w:noHBand="0" w:noVBand="1"/>
      </w:tblPr>
      <w:tblGrid>
        <w:gridCol w:w="3120"/>
        <w:gridCol w:w="2994"/>
        <w:gridCol w:w="3810"/>
        <w:gridCol w:w="2409"/>
        <w:gridCol w:w="1701"/>
        <w:gridCol w:w="1985"/>
      </w:tblGrid>
      <w:tr w:rsidR="00C865EA" w:rsidRPr="004940DE" w14:paraId="76671437" w14:textId="77777777" w:rsidTr="002D057A">
        <w:tc>
          <w:tcPr>
            <w:tcW w:w="3120" w:type="dxa"/>
            <w:shd w:val="clear" w:color="auto" w:fill="E7E6E6" w:themeFill="background2"/>
          </w:tcPr>
          <w:p w14:paraId="4031717E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94" w:type="dxa"/>
            <w:shd w:val="clear" w:color="auto" w:fill="E7E6E6" w:themeFill="background2"/>
          </w:tcPr>
          <w:p w14:paraId="43DBD187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10" w:type="dxa"/>
            <w:shd w:val="clear" w:color="auto" w:fill="E7E6E6" w:themeFill="background2"/>
          </w:tcPr>
          <w:p w14:paraId="6302115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09" w:type="dxa"/>
            <w:shd w:val="clear" w:color="auto" w:fill="E7E6E6" w:themeFill="background2"/>
          </w:tcPr>
          <w:p w14:paraId="615F3221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E7E6E6" w:themeFill="background2"/>
          </w:tcPr>
          <w:p w14:paraId="1C1316CC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985" w:type="dxa"/>
            <w:shd w:val="clear" w:color="auto" w:fill="E7E6E6" w:themeFill="background2"/>
          </w:tcPr>
          <w:p w14:paraId="235E5EC9" w14:textId="77777777" w:rsidR="00C865EA" w:rsidRPr="004940DE" w:rsidRDefault="00C865EA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B7115" w:rsidRPr="004940DE" w14:paraId="70DA85BD" w14:textId="77777777" w:rsidTr="002D057A">
        <w:tc>
          <w:tcPr>
            <w:tcW w:w="3120" w:type="dxa"/>
          </w:tcPr>
          <w:p w14:paraId="6B7F81F5" w14:textId="5AED2E62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Prorrogação ao Contrato nº 04/2025</w:t>
            </w:r>
          </w:p>
        </w:tc>
        <w:tc>
          <w:tcPr>
            <w:tcW w:w="2994" w:type="dxa"/>
          </w:tcPr>
          <w:p w14:paraId="15A97723" w14:textId="5F37C769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R2 GESTÃO PÚBLICA LTDA</w:t>
            </w:r>
          </w:p>
        </w:tc>
        <w:tc>
          <w:tcPr>
            <w:tcW w:w="3810" w:type="dxa"/>
          </w:tcPr>
          <w:p w14:paraId="214C392E" w14:textId="5066EE0C" w:rsidR="007B7115" w:rsidRPr="004940DE" w:rsidRDefault="007B7115" w:rsidP="007B71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Prestação de serviços específicos da engenharia e medicina do trabalho no que tange a gestão em Segurança de Saúde do Trabalho – SST, com ênfase nos eventos de envio obrigatório ao e-Social. </w:t>
            </w:r>
          </w:p>
        </w:tc>
        <w:tc>
          <w:tcPr>
            <w:tcW w:w="2409" w:type="dxa"/>
          </w:tcPr>
          <w:p w14:paraId="043A6DC9" w14:textId="6E7D2F48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509263DA" w14:textId="2272EE5D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985" w:type="dxa"/>
          </w:tcPr>
          <w:p w14:paraId="1B0D8601" w14:textId="77777777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B7115" w:rsidRPr="004940DE" w14:paraId="2FA4B0E7" w14:textId="77777777" w:rsidTr="002D057A">
        <w:tc>
          <w:tcPr>
            <w:tcW w:w="3120" w:type="dxa"/>
          </w:tcPr>
          <w:p w14:paraId="0A499867" w14:textId="1CA6325C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3B6">
              <w:rPr>
                <w:rFonts w:ascii="Arial" w:hAnsi="Arial" w:cs="Arial"/>
                <w:sz w:val="20"/>
                <w:szCs w:val="20"/>
              </w:rPr>
              <w:t>1º Aditivo de Pr</w:t>
            </w:r>
            <w:r>
              <w:rPr>
                <w:rFonts w:ascii="Arial" w:hAnsi="Arial" w:cs="Arial"/>
                <w:sz w:val="20"/>
                <w:szCs w:val="20"/>
              </w:rPr>
              <w:t>orrogação</w:t>
            </w:r>
            <w:r w:rsidRPr="00CC33B6">
              <w:rPr>
                <w:rFonts w:ascii="Arial" w:hAnsi="Arial" w:cs="Arial"/>
                <w:sz w:val="20"/>
                <w:szCs w:val="20"/>
              </w:rPr>
              <w:t xml:space="preserve"> ao Contrato nº </w:t>
            </w:r>
            <w:r>
              <w:rPr>
                <w:rFonts w:ascii="Arial" w:hAnsi="Arial" w:cs="Arial"/>
                <w:sz w:val="20"/>
                <w:szCs w:val="20"/>
              </w:rPr>
              <w:t>05/2025</w:t>
            </w:r>
          </w:p>
        </w:tc>
        <w:tc>
          <w:tcPr>
            <w:tcW w:w="2994" w:type="dxa"/>
          </w:tcPr>
          <w:p w14:paraId="44685AE5" w14:textId="7437A952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DAHRUEK TEIXEIRA DE SOUZA</w:t>
            </w:r>
          </w:p>
        </w:tc>
        <w:tc>
          <w:tcPr>
            <w:tcW w:w="3810" w:type="dxa"/>
          </w:tcPr>
          <w:p w14:paraId="7273D4DC" w14:textId="181F7E37" w:rsidR="007B7115" w:rsidRPr="004940DE" w:rsidRDefault="007B7115" w:rsidP="007B711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imóvel situado na Rua Maria Eugênia de Sá, Térreo, nº 809, nesta cidade, que servirá para funcionamento da Secretaria Municipal de Assistência Social, Cidadania e Trabalho.</w:t>
            </w:r>
          </w:p>
        </w:tc>
        <w:tc>
          <w:tcPr>
            <w:tcW w:w="2409" w:type="dxa"/>
          </w:tcPr>
          <w:p w14:paraId="60B9FBAC" w14:textId="3342B796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59F8EA25" w14:textId="54695187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985" w:type="dxa"/>
          </w:tcPr>
          <w:p w14:paraId="3D3B8687" w14:textId="77777777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B7115" w:rsidRPr="004940DE" w14:paraId="3BC9D5A2" w14:textId="77777777" w:rsidTr="002D057A">
        <w:tc>
          <w:tcPr>
            <w:tcW w:w="3120" w:type="dxa"/>
          </w:tcPr>
          <w:p w14:paraId="0C4C0E02" w14:textId="7DC8230C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3B6">
              <w:rPr>
                <w:rFonts w:ascii="Arial" w:hAnsi="Arial" w:cs="Arial"/>
                <w:sz w:val="20"/>
                <w:szCs w:val="20"/>
              </w:rPr>
              <w:t>1º Aditivo de Pr</w:t>
            </w:r>
            <w:r>
              <w:rPr>
                <w:rFonts w:ascii="Arial" w:hAnsi="Arial" w:cs="Arial"/>
                <w:sz w:val="20"/>
                <w:szCs w:val="20"/>
              </w:rPr>
              <w:t>orrogação</w:t>
            </w:r>
            <w:r w:rsidRPr="00CC33B6">
              <w:rPr>
                <w:rFonts w:ascii="Arial" w:hAnsi="Arial" w:cs="Arial"/>
                <w:sz w:val="20"/>
                <w:szCs w:val="20"/>
              </w:rPr>
              <w:t xml:space="preserve"> ao Contrato nº </w:t>
            </w:r>
            <w:r>
              <w:rPr>
                <w:rFonts w:ascii="Arial" w:hAnsi="Arial" w:cs="Arial"/>
                <w:sz w:val="20"/>
                <w:szCs w:val="20"/>
              </w:rPr>
              <w:t>06/2025</w:t>
            </w:r>
          </w:p>
        </w:tc>
        <w:tc>
          <w:tcPr>
            <w:tcW w:w="2994" w:type="dxa"/>
          </w:tcPr>
          <w:p w14:paraId="5CC2244A" w14:textId="2116F2A9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 SOFIA BRAGA SANTOS</w:t>
            </w:r>
          </w:p>
        </w:tc>
        <w:tc>
          <w:tcPr>
            <w:tcW w:w="3810" w:type="dxa"/>
          </w:tcPr>
          <w:p w14:paraId="1EF70240" w14:textId="40CDE8AE" w:rsidR="007B7115" w:rsidRPr="004940DE" w:rsidRDefault="007B7115" w:rsidP="007B711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funcionamento do CREAS (Centro de Referência Especializado de Assistência Social), na Sede do Município de Porto da Folha/SE.</w:t>
            </w:r>
          </w:p>
        </w:tc>
        <w:tc>
          <w:tcPr>
            <w:tcW w:w="2409" w:type="dxa"/>
          </w:tcPr>
          <w:p w14:paraId="051E2327" w14:textId="3EE0E1AE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703730BC" w14:textId="10DB93D7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985" w:type="dxa"/>
          </w:tcPr>
          <w:p w14:paraId="10558486" w14:textId="42C79ED1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B7115" w:rsidRPr="004940DE" w14:paraId="730DB3C6" w14:textId="77777777" w:rsidTr="002D057A">
        <w:tc>
          <w:tcPr>
            <w:tcW w:w="3120" w:type="dxa"/>
          </w:tcPr>
          <w:p w14:paraId="1DA5086F" w14:textId="209AE628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1º Aditivo de Prorrogação ao Contrato nº 009/2025</w:t>
            </w:r>
          </w:p>
        </w:tc>
        <w:tc>
          <w:tcPr>
            <w:tcW w:w="2994" w:type="dxa"/>
          </w:tcPr>
          <w:p w14:paraId="5F415D0B" w14:textId="6F3F40B9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MICHEL PEREIRA LIMA</w:t>
            </w:r>
          </w:p>
        </w:tc>
        <w:tc>
          <w:tcPr>
            <w:tcW w:w="3810" w:type="dxa"/>
          </w:tcPr>
          <w:p w14:paraId="699B5D37" w14:textId="68A2E15B" w:rsidR="007B7115" w:rsidRPr="004940DE" w:rsidRDefault="007B7115" w:rsidP="007B711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Locação de imóvel para o funcionamento do Conselho do CMDCA na Sede do Município de Porto da Folha/SE.</w:t>
            </w:r>
          </w:p>
        </w:tc>
        <w:tc>
          <w:tcPr>
            <w:tcW w:w="2409" w:type="dxa"/>
          </w:tcPr>
          <w:p w14:paraId="0853E83E" w14:textId="6876923A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16013D29" w14:textId="6B9D6558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985" w:type="dxa"/>
          </w:tcPr>
          <w:p w14:paraId="48940EEF" w14:textId="5ECBC0FB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B7115" w:rsidRPr="004940DE" w14:paraId="66119EA5" w14:textId="77777777" w:rsidTr="002D057A">
        <w:tc>
          <w:tcPr>
            <w:tcW w:w="3120" w:type="dxa"/>
          </w:tcPr>
          <w:p w14:paraId="406A9FC2" w14:textId="396239FB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3B6">
              <w:rPr>
                <w:rFonts w:ascii="Arial" w:hAnsi="Arial" w:cs="Arial"/>
                <w:sz w:val="20"/>
                <w:szCs w:val="20"/>
              </w:rPr>
              <w:t>1º Aditivo de Pr</w:t>
            </w:r>
            <w:r>
              <w:rPr>
                <w:rFonts w:ascii="Arial" w:hAnsi="Arial" w:cs="Arial"/>
                <w:sz w:val="20"/>
                <w:szCs w:val="20"/>
              </w:rPr>
              <w:t>orrogação</w:t>
            </w:r>
            <w:r w:rsidRPr="00CC33B6">
              <w:rPr>
                <w:rFonts w:ascii="Arial" w:hAnsi="Arial" w:cs="Arial"/>
                <w:sz w:val="20"/>
                <w:szCs w:val="20"/>
              </w:rPr>
              <w:t xml:space="preserve"> ao Contrato nº </w:t>
            </w:r>
            <w:r>
              <w:rPr>
                <w:rFonts w:ascii="Arial" w:hAnsi="Arial" w:cs="Arial"/>
                <w:sz w:val="20"/>
                <w:szCs w:val="20"/>
              </w:rPr>
              <w:t>010/2025</w:t>
            </w:r>
          </w:p>
        </w:tc>
        <w:tc>
          <w:tcPr>
            <w:tcW w:w="2994" w:type="dxa"/>
          </w:tcPr>
          <w:p w14:paraId="557FBD54" w14:textId="28036BFA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PAULO OLIVEIRA DE SANTANA</w:t>
            </w:r>
          </w:p>
        </w:tc>
        <w:tc>
          <w:tcPr>
            <w:tcW w:w="3810" w:type="dxa"/>
          </w:tcPr>
          <w:p w14:paraId="208F0FEA" w14:textId="50FFFD07" w:rsidR="007B7115" w:rsidRPr="004940DE" w:rsidRDefault="007B7115" w:rsidP="007B711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Locação de imóvel para funcionamento do Serviço de Convivência (PETI e Criança Feliz), situada na Rua Economista Antônio Costa, nº 123, na Sede do Município de Porto da Folha/SE. </w:t>
            </w:r>
          </w:p>
        </w:tc>
        <w:tc>
          <w:tcPr>
            <w:tcW w:w="2409" w:type="dxa"/>
          </w:tcPr>
          <w:p w14:paraId="2B625A07" w14:textId="237B0822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77248619" w14:textId="63DF7D08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985" w:type="dxa"/>
          </w:tcPr>
          <w:p w14:paraId="4F3958D4" w14:textId="39B5DD64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7B7115" w:rsidRPr="004940DE" w14:paraId="5923C3E2" w14:textId="77777777" w:rsidTr="002D057A">
        <w:tc>
          <w:tcPr>
            <w:tcW w:w="3120" w:type="dxa"/>
          </w:tcPr>
          <w:p w14:paraId="25CD6260" w14:textId="713371B0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3B6">
              <w:rPr>
                <w:rFonts w:ascii="Arial" w:hAnsi="Arial" w:cs="Arial"/>
                <w:sz w:val="20"/>
                <w:szCs w:val="20"/>
              </w:rPr>
              <w:t>1º Aditivo de Pr</w:t>
            </w:r>
            <w:r>
              <w:rPr>
                <w:rFonts w:ascii="Arial" w:hAnsi="Arial" w:cs="Arial"/>
                <w:sz w:val="20"/>
                <w:szCs w:val="20"/>
              </w:rPr>
              <w:t>orrogação</w:t>
            </w:r>
            <w:r w:rsidRPr="00CC33B6">
              <w:rPr>
                <w:rFonts w:ascii="Arial" w:hAnsi="Arial" w:cs="Arial"/>
                <w:sz w:val="20"/>
                <w:szCs w:val="20"/>
              </w:rPr>
              <w:t xml:space="preserve"> ao Contrato nº </w:t>
            </w:r>
            <w:r>
              <w:rPr>
                <w:rFonts w:ascii="Arial" w:hAnsi="Arial" w:cs="Arial"/>
                <w:sz w:val="20"/>
                <w:szCs w:val="20"/>
              </w:rPr>
              <w:t>011/2025</w:t>
            </w:r>
          </w:p>
        </w:tc>
        <w:tc>
          <w:tcPr>
            <w:tcW w:w="2994" w:type="dxa"/>
          </w:tcPr>
          <w:p w14:paraId="5343C721" w14:textId="1E705647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FRANKLEY DE SOUZA SANTOS</w:t>
            </w:r>
          </w:p>
        </w:tc>
        <w:tc>
          <w:tcPr>
            <w:tcW w:w="3810" w:type="dxa"/>
          </w:tcPr>
          <w:p w14:paraId="6A3B170D" w14:textId="45562807" w:rsidR="007B7115" w:rsidRPr="004940DE" w:rsidRDefault="007B7115" w:rsidP="007B7115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da entrega do leite, no Bairro Lagoa Salgada, neste Município de Porto da Folha/E.</w:t>
            </w:r>
          </w:p>
        </w:tc>
        <w:tc>
          <w:tcPr>
            <w:tcW w:w="2409" w:type="dxa"/>
          </w:tcPr>
          <w:p w14:paraId="77F0344C" w14:textId="4273C212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Priscila Lima dos Santos</w:t>
            </w:r>
          </w:p>
        </w:tc>
        <w:tc>
          <w:tcPr>
            <w:tcW w:w="1701" w:type="dxa"/>
          </w:tcPr>
          <w:p w14:paraId="55133AFF" w14:textId="7EF5462E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02/02/2026</w:t>
            </w:r>
          </w:p>
        </w:tc>
        <w:tc>
          <w:tcPr>
            <w:tcW w:w="1985" w:type="dxa"/>
          </w:tcPr>
          <w:p w14:paraId="5DCB3E59" w14:textId="10FB1E1F" w:rsidR="007B7115" w:rsidRPr="004940DE" w:rsidRDefault="007B7115" w:rsidP="007B7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5C2348CF" w14:textId="77777777" w:rsidR="00C865EA" w:rsidRPr="004940DE" w:rsidRDefault="00C865EA">
      <w:pPr>
        <w:rPr>
          <w:rFonts w:ascii="Arial" w:hAnsi="Arial" w:cs="Arial"/>
          <w:sz w:val="20"/>
          <w:szCs w:val="20"/>
        </w:rPr>
      </w:pPr>
    </w:p>
    <w:sectPr w:rsidR="00C865EA" w:rsidRPr="004940DE" w:rsidSect="00E57960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48DF" w14:textId="77777777" w:rsidR="005A78F1" w:rsidRDefault="005A78F1" w:rsidP="00E57960">
      <w:pPr>
        <w:spacing w:after="0" w:line="240" w:lineRule="auto"/>
      </w:pPr>
      <w:r>
        <w:separator/>
      </w:r>
    </w:p>
  </w:endnote>
  <w:endnote w:type="continuationSeparator" w:id="0">
    <w:p w14:paraId="3416DB03" w14:textId="77777777" w:rsidR="005A78F1" w:rsidRDefault="005A78F1" w:rsidP="00E5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3040" w14:textId="77777777" w:rsidR="009D62A9" w:rsidRDefault="009D62A9" w:rsidP="009D6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0D2CF878" w14:textId="1079805C" w:rsidR="00D922F6" w:rsidRPr="009D62A9" w:rsidRDefault="009D62A9" w:rsidP="009D6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B829C4" w:rsidRPr="00583CFA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474A0B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FCB66" w14:textId="77777777" w:rsidR="005A78F1" w:rsidRDefault="005A78F1" w:rsidP="00E57960">
      <w:pPr>
        <w:spacing w:after="0" w:line="240" w:lineRule="auto"/>
      </w:pPr>
      <w:r>
        <w:separator/>
      </w:r>
    </w:p>
  </w:footnote>
  <w:footnote w:type="continuationSeparator" w:id="0">
    <w:p w14:paraId="24C6B430" w14:textId="77777777" w:rsidR="005A78F1" w:rsidRDefault="005A78F1" w:rsidP="00E57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3F63" w14:textId="6A68CBFC" w:rsidR="00E57960" w:rsidRPr="00764A78" w:rsidRDefault="00000000" w:rsidP="00D72F7D">
    <w:pPr>
      <w:pStyle w:val="NormalWeb"/>
      <w:spacing w:before="0" w:beforeAutospacing="0" w:after="0" w:afterAutospacing="0"/>
      <w:jc w:val="right"/>
      <w:rPr>
        <w:rFonts w:ascii="Arial" w:hAnsi="Arial" w:cs="Arial"/>
        <w:sz w:val="20"/>
        <w:szCs w:val="20"/>
      </w:rPr>
    </w:pPr>
    <w:r>
      <w:rPr>
        <w:noProof/>
      </w:rPr>
      <w:pict w14:anchorId="3524C234">
        <v:rect id="Retângulo 1" o:spid="_x0000_s1025" style="position:absolute;left:0;text-align:left;margin-left:0;margin-top:-35.3pt;width:848.25pt;height:7.5pt;z-index:251660288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538135 [2409]" strokecolor="#538135 [2409]" strokeweight="1pt">
          <w10:wrap anchorx="page"/>
        </v:rect>
      </w:pict>
    </w:r>
    <w:r w:rsidR="00E57960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E3B1ECE" wp14:editId="1D199D7B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ACAB02" w14:textId="77777777" w:rsidR="00E57960" w:rsidRDefault="00E57960" w:rsidP="00E57960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552930BC" w14:textId="77777777" w:rsidR="00E57960" w:rsidRDefault="00E57960" w:rsidP="00E57960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83F814D" w14:textId="77777777" w:rsidR="00E57960" w:rsidRPr="00E57960" w:rsidRDefault="00E57960" w:rsidP="00E57960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27503B1E" w14:textId="77777777" w:rsidR="00E57960" w:rsidRPr="00E57960" w:rsidRDefault="00E57960" w:rsidP="00E57960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BF8C710" w14:textId="77777777" w:rsidR="00E57960" w:rsidRPr="00E57960" w:rsidRDefault="00E57960" w:rsidP="00E57960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960"/>
    <w:rsid w:val="00036175"/>
    <w:rsid w:val="00076F55"/>
    <w:rsid w:val="00117025"/>
    <w:rsid w:val="001868F9"/>
    <w:rsid w:val="001957DA"/>
    <w:rsid w:val="00280BFE"/>
    <w:rsid w:val="002B58B3"/>
    <w:rsid w:val="002D057A"/>
    <w:rsid w:val="00342E43"/>
    <w:rsid w:val="003A7F04"/>
    <w:rsid w:val="00474A0B"/>
    <w:rsid w:val="004940DE"/>
    <w:rsid w:val="00494A1B"/>
    <w:rsid w:val="004D1D10"/>
    <w:rsid w:val="004E1EB5"/>
    <w:rsid w:val="005A78F1"/>
    <w:rsid w:val="005C09A6"/>
    <w:rsid w:val="006F328A"/>
    <w:rsid w:val="006F4781"/>
    <w:rsid w:val="00727A75"/>
    <w:rsid w:val="007344A4"/>
    <w:rsid w:val="00764A78"/>
    <w:rsid w:val="007A6622"/>
    <w:rsid w:val="007B7115"/>
    <w:rsid w:val="00856ACF"/>
    <w:rsid w:val="0087687B"/>
    <w:rsid w:val="00923C31"/>
    <w:rsid w:val="00931790"/>
    <w:rsid w:val="00943EDB"/>
    <w:rsid w:val="009B7C9A"/>
    <w:rsid w:val="009D62A9"/>
    <w:rsid w:val="009E2C43"/>
    <w:rsid w:val="009F498B"/>
    <w:rsid w:val="00A6250E"/>
    <w:rsid w:val="00A83D34"/>
    <w:rsid w:val="00B829C4"/>
    <w:rsid w:val="00C4788F"/>
    <w:rsid w:val="00C538F0"/>
    <w:rsid w:val="00C865EA"/>
    <w:rsid w:val="00CF04AE"/>
    <w:rsid w:val="00D3791C"/>
    <w:rsid w:val="00D6224F"/>
    <w:rsid w:val="00D72F7D"/>
    <w:rsid w:val="00D922F6"/>
    <w:rsid w:val="00D96314"/>
    <w:rsid w:val="00DA103E"/>
    <w:rsid w:val="00E3281A"/>
    <w:rsid w:val="00E524C4"/>
    <w:rsid w:val="00E57960"/>
    <w:rsid w:val="00EF0A1A"/>
    <w:rsid w:val="00F7190F"/>
    <w:rsid w:val="00F92360"/>
    <w:rsid w:val="00FC5D26"/>
    <w:rsid w:val="00FD02E3"/>
    <w:rsid w:val="00FF065D"/>
    <w:rsid w:val="00FF2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43D74"/>
  <w15:docId w15:val="{CC56D023-6317-4DF7-B1B9-66BE80E1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960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E579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79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79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79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79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79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79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79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79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7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7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7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79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796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79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79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79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79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7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79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796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E579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7960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E5796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7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796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796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5796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57960"/>
  </w:style>
  <w:style w:type="paragraph" w:styleId="Rodap">
    <w:name w:val="footer"/>
    <w:basedOn w:val="Normal"/>
    <w:link w:val="RodapChar"/>
    <w:uiPriority w:val="99"/>
    <w:unhideWhenUsed/>
    <w:rsid w:val="00E5796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57960"/>
  </w:style>
  <w:style w:type="paragraph" w:styleId="NormalWeb">
    <w:name w:val="Normal (Web)"/>
    <w:basedOn w:val="Normal"/>
    <w:uiPriority w:val="99"/>
    <w:semiHidden/>
    <w:unhideWhenUsed/>
    <w:rsid w:val="00E5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5796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D922F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9D62A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2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31</cp:revision>
  <dcterms:created xsi:type="dcterms:W3CDTF">2026-03-02T16:36:00Z</dcterms:created>
  <dcterms:modified xsi:type="dcterms:W3CDTF">2026-05-18T16:07:00Z</dcterms:modified>
</cp:coreProperties>
</file>