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15A7685C" w:rsidR="00170EB1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STÊNCIA SOCIAL –</w:t>
      </w:r>
      <w:r w:rsidR="00B330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1434A6">
        <w:rPr>
          <w:rFonts w:ascii="Arial" w:hAnsi="Arial" w:cs="Arial"/>
          <w:b/>
          <w:bCs/>
          <w:color w:val="000000"/>
          <w:sz w:val="20"/>
          <w:szCs w:val="20"/>
        </w:rPr>
        <w:t>SETEMBRO</w:t>
      </w:r>
      <w:r w:rsidR="00B330FB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p w14:paraId="17977651" w14:textId="2728229D" w:rsidR="001434A6" w:rsidRPr="001434A6" w:rsidRDefault="001434A6" w:rsidP="00170EB1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1434A6">
        <w:rPr>
          <w:rFonts w:ascii="Arial" w:hAnsi="Arial" w:cs="Arial"/>
          <w:i/>
          <w:iCs/>
          <w:color w:val="000000"/>
          <w:sz w:val="20"/>
          <w:szCs w:val="20"/>
        </w:rPr>
        <w:t>NÃO HOUVE MOVIMENTO DE CONTRATOS NESTE PERÍODO.</w:t>
      </w:r>
    </w:p>
    <w:p w14:paraId="3FC864E1" w14:textId="77777777" w:rsidR="001434A6" w:rsidRDefault="001434A6" w:rsidP="001434A6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0208D7F" w14:textId="38B36DFC" w:rsidR="001434A6" w:rsidRPr="004940DE" w:rsidRDefault="001434A6" w:rsidP="001434A6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 SETEMBRO DE 2023</w:t>
      </w:r>
    </w:p>
    <w:tbl>
      <w:tblPr>
        <w:tblStyle w:val="Tabelacomgrade"/>
        <w:tblW w:w="15648" w:type="dxa"/>
        <w:jc w:val="center"/>
        <w:tblLook w:val="04A0" w:firstRow="1" w:lastRow="0" w:firstColumn="1" w:lastColumn="0" w:noHBand="0" w:noVBand="1"/>
      </w:tblPr>
      <w:tblGrid>
        <w:gridCol w:w="3211"/>
        <w:gridCol w:w="2437"/>
        <w:gridCol w:w="3821"/>
        <w:gridCol w:w="3402"/>
        <w:gridCol w:w="1418"/>
        <w:gridCol w:w="1359"/>
      </w:tblGrid>
      <w:tr w:rsidR="00E077F8" w:rsidRPr="004940DE" w14:paraId="2CEE90FE" w14:textId="77777777" w:rsidTr="00073615">
        <w:trPr>
          <w:jc w:val="center"/>
        </w:trPr>
        <w:tc>
          <w:tcPr>
            <w:tcW w:w="3211" w:type="dxa"/>
            <w:shd w:val="clear" w:color="auto" w:fill="D9D9D9" w:themeFill="background1" w:themeFillShade="D9"/>
          </w:tcPr>
          <w:p w14:paraId="0BE11E0D" w14:textId="77777777" w:rsidR="00E077F8" w:rsidRPr="004940DE" w:rsidRDefault="00E077F8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437" w:type="dxa"/>
            <w:shd w:val="clear" w:color="auto" w:fill="D9D9D9" w:themeFill="background1" w:themeFillShade="D9"/>
          </w:tcPr>
          <w:p w14:paraId="064A42AF" w14:textId="77777777" w:rsidR="00E077F8" w:rsidRPr="004940DE" w:rsidRDefault="00E077F8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1" w:type="dxa"/>
            <w:shd w:val="clear" w:color="auto" w:fill="D9D9D9" w:themeFill="background1" w:themeFillShade="D9"/>
          </w:tcPr>
          <w:p w14:paraId="69ECEACB" w14:textId="77777777" w:rsidR="00E077F8" w:rsidRPr="004940DE" w:rsidRDefault="00E077F8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0F868EE" w14:textId="77777777" w:rsidR="00E077F8" w:rsidRPr="004940DE" w:rsidRDefault="00E077F8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31BA914" w14:textId="48784811" w:rsidR="00E077F8" w:rsidRPr="004940DE" w:rsidRDefault="00E077F8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59" w:type="dxa"/>
            <w:shd w:val="clear" w:color="auto" w:fill="D9D9D9" w:themeFill="background1" w:themeFillShade="D9"/>
          </w:tcPr>
          <w:p w14:paraId="14DE3D9E" w14:textId="5A54D27B" w:rsidR="00E077F8" w:rsidRPr="004940DE" w:rsidRDefault="00E077F8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E077F8" w:rsidRPr="009A2E5B" w14:paraId="2D6B9C42" w14:textId="77777777" w:rsidTr="00073615">
        <w:trPr>
          <w:jc w:val="center"/>
        </w:trPr>
        <w:tc>
          <w:tcPr>
            <w:tcW w:w="3211" w:type="dxa"/>
          </w:tcPr>
          <w:p w14:paraId="573D3BC3" w14:textId="6535579C" w:rsidR="00E077F8" w:rsidRPr="009A2E5B" w:rsidRDefault="00E077F8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3AE">
              <w:rPr>
                <w:rFonts w:ascii="Arial" w:hAnsi="Arial" w:cs="Arial"/>
                <w:sz w:val="20"/>
                <w:szCs w:val="20"/>
              </w:rPr>
              <w:t xml:space="preserve">1ª </w:t>
            </w:r>
            <w:r>
              <w:rPr>
                <w:rFonts w:ascii="Arial" w:hAnsi="Arial" w:cs="Arial"/>
                <w:sz w:val="20"/>
                <w:szCs w:val="20"/>
              </w:rPr>
              <w:t xml:space="preserve">Termo de </w:t>
            </w:r>
            <w:r w:rsidRPr="00B243AE">
              <w:rPr>
                <w:rFonts w:ascii="Arial" w:hAnsi="Arial" w:cs="Arial"/>
                <w:sz w:val="20"/>
                <w:szCs w:val="20"/>
              </w:rPr>
              <w:t>Re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B243AE">
              <w:rPr>
                <w:rFonts w:ascii="Arial" w:hAnsi="Arial" w:cs="Arial"/>
                <w:sz w:val="20"/>
                <w:szCs w:val="20"/>
              </w:rPr>
              <w:t>ratificação</w:t>
            </w:r>
            <w:r>
              <w:rPr>
                <w:rFonts w:ascii="Arial" w:hAnsi="Arial" w:cs="Arial"/>
                <w:sz w:val="20"/>
                <w:szCs w:val="20"/>
              </w:rPr>
              <w:t xml:space="preserve"> ao </w:t>
            </w:r>
            <w:r w:rsidRPr="00B243AE">
              <w:rPr>
                <w:rFonts w:ascii="Arial" w:hAnsi="Arial" w:cs="Arial"/>
                <w:sz w:val="20"/>
                <w:szCs w:val="20"/>
              </w:rPr>
              <w:t xml:space="preserve">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B243AE">
              <w:rPr>
                <w:rFonts w:ascii="Arial" w:hAnsi="Arial" w:cs="Arial"/>
                <w:sz w:val="20"/>
                <w:szCs w:val="20"/>
              </w:rPr>
              <w:t>042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B243AE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437" w:type="dxa"/>
          </w:tcPr>
          <w:p w14:paraId="6F7EB03C" w14:textId="5ACBA817" w:rsidR="00E077F8" w:rsidRPr="009A2E5B" w:rsidRDefault="00E077F8" w:rsidP="009F538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43AE">
              <w:rPr>
                <w:rFonts w:ascii="Arial" w:hAnsi="Arial" w:cs="Arial"/>
                <w:sz w:val="20"/>
                <w:szCs w:val="20"/>
              </w:rPr>
              <w:t>MÁRCIA NASCIMENTO SOUZA 66431042549 - ME</w:t>
            </w:r>
          </w:p>
        </w:tc>
        <w:tc>
          <w:tcPr>
            <w:tcW w:w="3821" w:type="dxa"/>
          </w:tcPr>
          <w:p w14:paraId="6A3BEAA0" w14:textId="4C47700F" w:rsidR="00E077F8" w:rsidRPr="009A2E5B" w:rsidRDefault="00E077F8" w:rsidP="009F538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43AE">
              <w:rPr>
                <w:rFonts w:ascii="Arial" w:hAnsi="Arial" w:cs="Arial"/>
                <w:sz w:val="20"/>
                <w:szCs w:val="20"/>
              </w:rPr>
              <w:t>O presente termo de rerratificação tem por objeto Alteração na Dotação Orçamentária ao Contrato nº 042/2023.</w:t>
            </w:r>
          </w:p>
        </w:tc>
        <w:tc>
          <w:tcPr>
            <w:tcW w:w="3402" w:type="dxa"/>
          </w:tcPr>
          <w:p w14:paraId="17A4EDA5" w14:textId="77777777" w:rsidR="00E077F8" w:rsidRPr="009A2E5B" w:rsidRDefault="00E077F8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A2E5B">
              <w:rPr>
                <w:rFonts w:ascii="Arial" w:hAnsi="Arial" w:cs="Arial"/>
                <w:sz w:val="20"/>
                <w:szCs w:val="20"/>
              </w:rPr>
              <w:t>Juliária</w:t>
            </w:r>
            <w:proofErr w:type="spellEnd"/>
            <w:r w:rsidRPr="009A2E5B">
              <w:rPr>
                <w:rFonts w:ascii="Arial" w:hAnsi="Arial" w:cs="Arial"/>
                <w:sz w:val="20"/>
                <w:szCs w:val="20"/>
              </w:rPr>
              <w:t xml:space="preserve"> Oliveira Lopes de Souza</w:t>
            </w:r>
          </w:p>
        </w:tc>
        <w:tc>
          <w:tcPr>
            <w:tcW w:w="1418" w:type="dxa"/>
          </w:tcPr>
          <w:p w14:paraId="3A6C072D" w14:textId="354119A0" w:rsidR="00E077F8" w:rsidRPr="009A2E5B" w:rsidRDefault="00E077F8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28/09/2023</w:t>
            </w:r>
          </w:p>
        </w:tc>
        <w:tc>
          <w:tcPr>
            <w:tcW w:w="1359" w:type="dxa"/>
          </w:tcPr>
          <w:p w14:paraId="2D3D8D89" w14:textId="5732296C" w:rsidR="00E077F8" w:rsidRPr="009A2E5B" w:rsidRDefault="00E077F8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077F8" w:rsidRPr="009A2E5B" w14:paraId="3845F914" w14:textId="77777777" w:rsidTr="00073615">
        <w:trPr>
          <w:jc w:val="center"/>
        </w:trPr>
        <w:tc>
          <w:tcPr>
            <w:tcW w:w="3211" w:type="dxa"/>
          </w:tcPr>
          <w:p w14:paraId="54715496" w14:textId="2B7DD7B6" w:rsidR="00E077F8" w:rsidRPr="00B243AE" w:rsidRDefault="00E077F8" w:rsidP="00432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FDB">
              <w:rPr>
                <w:rFonts w:ascii="Arial" w:hAnsi="Arial" w:cs="Arial"/>
                <w:sz w:val="20"/>
                <w:szCs w:val="20"/>
              </w:rPr>
              <w:t xml:space="preserve">4º Aditivo de Prazo e Valor </w:t>
            </w:r>
            <w:r>
              <w:rPr>
                <w:rFonts w:ascii="Arial" w:hAnsi="Arial" w:cs="Arial"/>
                <w:sz w:val="20"/>
                <w:szCs w:val="20"/>
              </w:rPr>
              <w:t xml:space="preserve">ao </w:t>
            </w:r>
            <w:r w:rsidRPr="00A77FDB">
              <w:rPr>
                <w:rFonts w:ascii="Arial" w:hAnsi="Arial" w:cs="Arial"/>
                <w:sz w:val="20"/>
                <w:szCs w:val="20"/>
              </w:rPr>
              <w:t xml:space="preserve">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A77FDB">
              <w:rPr>
                <w:rFonts w:ascii="Arial" w:hAnsi="Arial" w:cs="Arial"/>
                <w:sz w:val="20"/>
                <w:szCs w:val="20"/>
              </w:rPr>
              <w:t>048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A77FDB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2437" w:type="dxa"/>
          </w:tcPr>
          <w:p w14:paraId="59B682EE" w14:textId="14DCDE79" w:rsidR="00E077F8" w:rsidRPr="00B243AE" w:rsidRDefault="00E077F8" w:rsidP="0043256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256A">
              <w:rPr>
                <w:rFonts w:ascii="Arial" w:hAnsi="Arial" w:cs="Arial"/>
                <w:sz w:val="20"/>
                <w:szCs w:val="20"/>
              </w:rPr>
              <w:t>CLODUALDO CELESTINO NUNES &amp; CIA LTDA - ME</w:t>
            </w:r>
          </w:p>
        </w:tc>
        <w:tc>
          <w:tcPr>
            <w:tcW w:w="3821" w:type="dxa"/>
          </w:tcPr>
          <w:p w14:paraId="49C9BD8D" w14:textId="635AC6CE" w:rsidR="00E077F8" w:rsidRPr="00B243AE" w:rsidRDefault="00E077F8" w:rsidP="0043256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3256A">
              <w:rPr>
                <w:rFonts w:ascii="Arial" w:hAnsi="Arial" w:cs="Arial"/>
                <w:sz w:val="20"/>
                <w:szCs w:val="20"/>
              </w:rPr>
              <w:t>Contratação de empresa especializada na prestação de serviços de locação de veículo tipo popular.</w:t>
            </w:r>
          </w:p>
        </w:tc>
        <w:tc>
          <w:tcPr>
            <w:tcW w:w="3402" w:type="dxa"/>
          </w:tcPr>
          <w:p w14:paraId="5B79A2F0" w14:textId="4AF5B4FA" w:rsidR="00E077F8" w:rsidRPr="009A2E5B" w:rsidRDefault="00E077F8" w:rsidP="00432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A2E5B">
              <w:rPr>
                <w:rFonts w:ascii="Arial" w:hAnsi="Arial" w:cs="Arial"/>
                <w:sz w:val="20"/>
                <w:szCs w:val="20"/>
              </w:rPr>
              <w:t>Juliária</w:t>
            </w:r>
            <w:proofErr w:type="spellEnd"/>
            <w:r w:rsidRPr="009A2E5B">
              <w:rPr>
                <w:rFonts w:ascii="Arial" w:hAnsi="Arial" w:cs="Arial"/>
                <w:sz w:val="20"/>
                <w:szCs w:val="20"/>
              </w:rPr>
              <w:t xml:space="preserve"> Oliveira Lopes de Souza</w:t>
            </w:r>
          </w:p>
        </w:tc>
        <w:tc>
          <w:tcPr>
            <w:tcW w:w="1418" w:type="dxa"/>
          </w:tcPr>
          <w:p w14:paraId="341A8A76" w14:textId="1D8C0A17" w:rsidR="00E077F8" w:rsidRPr="009A2E5B" w:rsidRDefault="00E077F8" w:rsidP="00432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15/09/2023</w:t>
            </w:r>
          </w:p>
        </w:tc>
        <w:tc>
          <w:tcPr>
            <w:tcW w:w="1359" w:type="dxa"/>
          </w:tcPr>
          <w:p w14:paraId="646CAD6C" w14:textId="5D5C2C40" w:rsidR="00E077F8" w:rsidRPr="009A2E5B" w:rsidRDefault="00E077F8" w:rsidP="0043256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055BEF96" w14:textId="77777777" w:rsidR="001434A6" w:rsidRDefault="001434A6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351F267" w14:textId="77777777" w:rsidR="001434A6" w:rsidRPr="004940DE" w:rsidRDefault="001434A6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27BD31D" w14:textId="77777777" w:rsidR="000A41BF" w:rsidRDefault="000A41BF" w:rsidP="001434A6">
      <w:pPr>
        <w:jc w:val="center"/>
      </w:pPr>
    </w:p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3A016" w14:textId="77777777" w:rsidR="006D2425" w:rsidRDefault="006D2425" w:rsidP="00170EB1">
      <w:pPr>
        <w:spacing w:after="0" w:line="240" w:lineRule="auto"/>
      </w:pPr>
      <w:r>
        <w:separator/>
      </w:r>
    </w:p>
  </w:endnote>
  <w:endnote w:type="continuationSeparator" w:id="0">
    <w:p w14:paraId="66799305" w14:textId="77777777" w:rsidR="006D2425" w:rsidRDefault="006D2425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5F710AE3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226D88" w:rsidRPr="00C03F7E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F746D" w14:textId="77777777" w:rsidR="006D2425" w:rsidRDefault="006D2425" w:rsidP="00170EB1">
      <w:pPr>
        <w:spacing w:after="0" w:line="240" w:lineRule="auto"/>
      </w:pPr>
      <w:r>
        <w:separator/>
      </w:r>
    </w:p>
  </w:footnote>
  <w:footnote w:type="continuationSeparator" w:id="0">
    <w:p w14:paraId="4D9F00A4" w14:textId="77777777" w:rsidR="006D2425" w:rsidRDefault="006D2425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575B8"/>
    <w:rsid w:val="000602EF"/>
    <w:rsid w:val="00067778"/>
    <w:rsid w:val="00073615"/>
    <w:rsid w:val="000851AA"/>
    <w:rsid w:val="000A41BF"/>
    <w:rsid w:val="000C72BE"/>
    <w:rsid w:val="000E5445"/>
    <w:rsid w:val="001434A6"/>
    <w:rsid w:val="00167002"/>
    <w:rsid w:val="00170EB1"/>
    <w:rsid w:val="001A3FE2"/>
    <w:rsid w:val="001A4D97"/>
    <w:rsid w:val="001B78E6"/>
    <w:rsid w:val="00212619"/>
    <w:rsid w:val="00225E8E"/>
    <w:rsid w:val="00226D88"/>
    <w:rsid w:val="00280BA1"/>
    <w:rsid w:val="00291CDD"/>
    <w:rsid w:val="002C3EC7"/>
    <w:rsid w:val="002F1DB2"/>
    <w:rsid w:val="00303303"/>
    <w:rsid w:val="00333737"/>
    <w:rsid w:val="00333F2A"/>
    <w:rsid w:val="003669D7"/>
    <w:rsid w:val="003E4B5E"/>
    <w:rsid w:val="00431D62"/>
    <w:rsid w:val="0043256A"/>
    <w:rsid w:val="00434C05"/>
    <w:rsid w:val="004B16B7"/>
    <w:rsid w:val="004F6B22"/>
    <w:rsid w:val="00504249"/>
    <w:rsid w:val="00512D86"/>
    <w:rsid w:val="00545139"/>
    <w:rsid w:val="00562812"/>
    <w:rsid w:val="00566BDA"/>
    <w:rsid w:val="0058106D"/>
    <w:rsid w:val="00581B7D"/>
    <w:rsid w:val="005A507B"/>
    <w:rsid w:val="005B1E4F"/>
    <w:rsid w:val="005C0C24"/>
    <w:rsid w:val="005D1B73"/>
    <w:rsid w:val="005F17D4"/>
    <w:rsid w:val="0062117D"/>
    <w:rsid w:val="00621E01"/>
    <w:rsid w:val="00637DDD"/>
    <w:rsid w:val="00661C87"/>
    <w:rsid w:val="0067606B"/>
    <w:rsid w:val="00682280"/>
    <w:rsid w:val="00693DA8"/>
    <w:rsid w:val="006D2425"/>
    <w:rsid w:val="006D7EB2"/>
    <w:rsid w:val="00703F54"/>
    <w:rsid w:val="00744361"/>
    <w:rsid w:val="00751E6C"/>
    <w:rsid w:val="00763BE3"/>
    <w:rsid w:val="007B32AC"/>
    <w:rsid w:val="007B7C24"/>
    <w:rsid w:val="0080170D"/>
    <w:rsid w:val="00892676"/>
    <w:rsid w:val="00897222"/>
    <w:rsid w:val="008A4A9A"/>
    <w:rsid w:val="008B352D"/>
    <w:rsid w:val="008D10D9"/>
    <w:rsid w:val="009311A8"/>
    <w:rsid w:val="00937C41"/>
    <w:rsid w:val="009B6BB5"/>
    <w:rsid w:val="00A01739"/>
    <w:rsid w:val="00A77FDB"/>
    <w:rsid w:val="00A84237"/>
    <w:rsid w:val="00A91DF1"/>
    <w:rsid w:val="00AD541D"/>
    <w:rsid w:val="00B0282B"/>
    <w:rsid w:val="00B243AE"/>
    <w:rsid w:val="00B330FB"/>
    <w:rsid w:val="00BA42C6"/>
    <w:rsid w:val="00BC4B29"/>
    <w:rsid w:val="00BD342B"/>
    <w:rsid w:val="00BE471F"/>
    <w:rsid w:val="00C14A71"/>
    <w:rsid w:val="00C54897"/>
    <w:rsid w:val="00C6720E"/>
    <w:rsid w:val="00C9576E"/>
    <w:rsid w:val="00C97831"/>
    <w:rsid w:val="00CA30F1"/>
    <w:rsid w:val="00CA344A"/>
    <w:rsid w:val="00CC3505"/>
    <w:rsid w:val="00CC5B17"/>
    <w:rsid w:val="00CE7E12"/>
    <w:rsid w:val="00CF3A53"/>
    <w:rsid w:val="00D02DCF"/>
    <w:rsid w:val="00D03BF4"/>
    <w:rsid w:val="00D3775A"/>
    <w:rsid w:val="00D819D2"/>
    <w:rsid w:val="00D94D08"/>
    <w:rsid w:val="00DB73E2"/>
    <w:rsid w:val="00DE1185"/>
    <w:rsid w:val="00DE7EEE"/>
    <w:rsid w:val="00E04CC9"/>
    <w:rsid w:val="00E077F8"/>
    <w:rsid w:val="00E66888"/>
    <w:rsid w:val="00E94597"/>
    <w:rsid w:val="00F334C4"/>
    <w:rsid w:val="00F87574"/>
    <w:rsid w:val="00FA58B7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26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62</cp:revision>
  <dcterms:created xsi:type="dcterms:W3CDTF">2026-03-05T15:35:00Z</dcterms:created>
  <dcterms:modified xsi:type="dcterms:W3CDTF">2026-03-27T13:55:00Z</dcterms:modified>
</cp:coreProperties>
</file>