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03FB39F8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722000">
        <w:rPr>
          <w:rFonts w:ascii="Arial" w:hAnsi="Arial" w:cs="Arial"/>
          <w:b/>
          <w:bCs/>
          <w:color w:val="000000"/>
          <w:sz w:val="20"/>
          <w:szCs w:val="20"/>
        </w:rPr>
        <w:t>MAIO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647"/>
        <w:gridCol w:w="2233"/>
        <w:gridCol w:w="2770"/>
        <w:gridCol w:w="4311"/>
        <w:gridCol w:w="2642"/>
        <w:gridCol w:w="1410"/>
      </w:tblGrid>
      <w:tr w:rsidR="007A4ED2" w:rsidRPr="004940DE" w14:paraId="6CE0BA5B" w14:textId="77777777" w:rsidTr="00082C19">
        <w:trPr>
          <w:jc w:val="center"/>
        </w:trPr>
        <w:tc>
          <w:tcPr>
            <w:tcW w:w="2647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33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770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11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42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A4ED2" w:rsidRPr="004940DE" w14:paraId="1E47E394" w14:textId="77777777" w:rsidTr="00082C19">
        <w:trPr>
          <w:jc w:val="center"/>
        </w:trPr>
        <w:tc>
          <w:tcPr>
            <w:tcW w:w="2647" w:type="dxa"/>
          </w:tcPr>
          <w:p w14:paraId="045A2FDF" w14:textId="128DC596" w:rsidR="007A4ED2" w:rsidRPr="0013796C" w:rsidRDefault="00444A7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028/2025</w:t>
            </w:r>
          </w:p>
        </w:tc>
        <w:tc>
          <w:tcPr>
            <w:tcW w:w="2233" w:type="dxa"/>
          </w:tcPr>
          <w:p w14:paraId="12EB2667" w14:textId="3B440D21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Contrato nº </w:t>
            </w:r>
            <w:r w:rsidR="00444A72">
              <w:rPr>
                <w:rFonts w:ascii="Arial" w:hAnsi="Arial" w:cs="Arial"/>
                <w:sz w:val="20"/>
                <w:szCs w:val="20"/>
              </w:rPr>
              <w:t>057/2025</w:t>
            </w:r>
          </w:p>
        </w:tc>
        <w:tc>
          <w:tcPr>
            <w:tcW w:w="2770" w:type="dxa"/>
          </w:tcPr>
          <w:p w14:paraId="622CED38" w14:textId="125C8C50" w:rsidR="007A4ED2" w:rsidRPr="0013796C" w:rsidRDefault="00444A7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A72">
              <w:rPr>
                <w:rFonts w:ascii="Arial" w:hAnsi="Arial" w:cs="Arial"/>
                <w:sz w:val="20"/>
                <w:szCs w:val="20"/>
              </w:rPr>
              <w:t>JOSÉ LUIZ DE MELO</w:t>
            </w:r>
          </w:p>
        </w:tc>
        <w:tc>
          <w:tcPr>
            <w:tcW w:w="4311" w:type="dxa"/>
          </w:tcPr>
          <w:p w14:paraId="70957933" w14:textId="7841A952" w:rsidR="007A4ED2" w:rsidRPr="00563EEF" w:rsidRDefault="00444A72" w:rsidP="00E452F1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44A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Locação de imóvel situado à Rua Carvalho Neto, S/N, Bairro Centro, na cidade de Porto da Folha/SE, para o funcionamento do Setor de Transporte (Garagem da frota dos veículos da Prefeitura Municipal de Porto da Folha).</w:t>
            </w:r>
          </w:p>
        </w:tc>
        <w:tc>
          <w:tcPr>
            <w:tcW w:w="2642" w:type="dxa"/>
          </w:tcPr>
          <w:p w14:paraId="31577D09" w14:textId="4F3EE2E9" w:rsidR="007A4ED2" w:rsidRPr="0013796C" w:rsidRDefault="00172E3A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Valdeque Ricardo dos Santos</w:t>
            </w:r>
          </w:p>
        </w:tc>
        <w:tc>
          <w:tcPr>
            <w:tcW w:w="1410" w:type="dxa"/>
          </w:tcPr>
          <w:p w14:paraId="04647E24" w14:textId="396C4BC5" w:rsidR="007A4ED2" w:rsidRPr="0013796C" w:rsidRDefault="009456FB" w:rsidP="007A4E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444A72" w:rsidRPr="004940DE" w14:paraId="19ECAAB2" w14:textId="77777777" w:rsidTr="00082C19">
        <w:trPr>
          <w:jc w:val="center"/>
        </w:trPr>
        <w:tc>
          <w:tcPr>
            <w:tcW w:w="2647" w:type="dxa"/>
          </w:tcPr>
          <w:p w14:paraId="592B4D5B" w14:textId="33133C19" w:rsidR="00444A72" w:rsidRDefault="00444A72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029/2025</w:t>
            </w:r>
          </w:p>
        </w:tc>
        <w:tc>
          <w:tcPr>
            <w:tcW w:w="2233" w:type="dxa"/>
          </w:tcPr>
          <w:p w14:paraId="6D439152" w14:textId="00662C24" w:rsidR="00444A72" w:rsidRDefault="00444A72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058/2025</w:t>
            </w:r>
          </w:p>
        </w:tc>
        <w:tc>
          <w:tcPr>
            <w:tcW w:w="2770" w:type="dxa"/>
          </w:tcPr>
          <w:p w14:paraId="542ADAE4" w14:textId="5EA0F166" w:rsidR="00444A72" w:rsidRPr="00444A72" w:rsidRDefault="00444A72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A72">
              <w:rPr>
                <w:rFonts w:ascii="Arial" w:hAnsi="Arial" w:cs="Arial"/>
                <w:sz w:val="20"/>
                <w:szCs w:val="20"/>
              </w:rPr>
              <w:t>FERNANDA FEITOZA BARFRETO SOCIEDADE INDIVIDUAL DE ADVOCACIA</w:t>
            </w:r>
          </w:p>
        </w:tc>
        <w:tc>
          <w:tcPr>
            <w:tcW w:w="4311" w:type="dxa"/>
          </w:tcPr>
          <w:p w14:paraId="0B1C5072" w14:textId="47710D2D" w:rsidR="00444A72" w:rsidRPr="00444A72" w:rsidRDefault="00444A72" w:rsidP="00444A7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44A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empresa especializada para prestar os serviços de consultoria e assessoria jurídica.</w:t>
            </w:r>
          </w:p>
        </w:tc>
        <w:tc>
          <w:tcPr>
            <w:tcW w:w="2642" w:type="dxa"/>
          </w:tcPr>
          <w:p w14:paraId="5846E34E" w14:textId="541060A2" w:rsidR="00444A72" w:rsidRDefault="00172E3A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0" w:type="dxa"/>
          </w:tcPr>
          <w:p w14:paraId="328B0286" w14:textId="3F3AAA6A" w:rsidR="00444A72" w:rsidRDefault="00444A72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444A72" w:rsidRPr="004940DE" w14:paraId="766174D7" w14:textId="77777777" w:rsidTr="00082C19">
        <w:trPr>
          <w:jc w:val="center"/>
        </w:trPr>
        <w:tc>
          <w:tcPr>
            <w:tcW w:w="2647" w:type="dxa"/>
          </w:tcPr>
          <w:p w14:paraId="26039348" w14:textId="3F99114E" w:rsidR="00444A72" w:rsidRDefault="00444A72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030/2025</w:t>
            </w:r>
          </w:p>
        </w:tc>
        <w:tc>
          <w:tcPr>
            <w:tcW w:w="2233" w:type="dxa"/>
          </w:tcPr>
          <w:p w14:paraId="7235FDBB" w14:textId="635D1EC3" w:rsidR="00444A72" w:rsidRDefault="00444A72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059/2025</w:t>
            </w:r>
          </w:p>
        </w:tc>
        <w:tc>
          <w:tcPr>
            <w:tcW w:w="2770" w:type="dxa"/>
          </w:tcPr>
          <w:p w14:paraId="1C53E134" w14:textId="76047B33" w:rsidR="00444A72" w:rsidRPr="00444A72" w:rsidRDefault="00444A72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4A72">
              <w:rPr>
                <w:rFonts w:ascii="Arial" w:hAnsi="Arial" w:cs="Arial"/>
                <w:sz w:val="20"/>
                <w:szCs w:val="20"/>
              </w:rPr>
              <w:t>A B PROMOÇÕES E PRODUÇÕES ARTÍSTICAS E GRAVADORA EIRELI</w:t>
            </w:r>
          </w:p>
        </w:tc>
        <w:tc>
          <w:tcPr>
            <w:tcW w:w="4311" w:type="dxa"/>
          </w:tcPr>
          <w:p w14:paraId="58F33B84" w14:textId="45F7DFE6" w:rsidR="00444A72" w:rsidRPr="00444A72" w:rsidRDefault="00444A72" w:rsidP="00444A72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44A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Amado Batista, para apresentação no tradicional evento em comemoração à 53ª Festa do Vaqueiro deste município, a ser realizado no dia 28/09/2025.</w:t>
            </w:r>
          </w:p>
        </w:tc>
        <w:tc>
          <w:tcPr>
            <w:tcW w:w="2642" w:type="dxa"/>
          </w:tcPr>
          <w:p w14:paraId="063F1691" w14:textId="499599B1" w:rsidR="00444A72" w:rsidRDefault="00172E3A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10" w:type="dxa"/>
          </w:tcPr>
          <w:p w14:paraId="3D516376" w14:textId="638A913F" w:rsidR="00444A72" w:rsidRDefault="00F61161" w:rsidP="00444A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2E3A" w:rsidRPr="004940DE" w14:paraId="0D0F7438" w14:textId="77777777" w:rsidTr="00082C19">
        <w:trPr>
          <w:jc w:val="center"/>
        </w:trPr>
        <w:tc>
          <w:tcPr>
            <w:tcW w:w="2647" w:type="dxa"/>
          </w:tcPr>
          <w:p w14:paraId="0A6215AF" w14:textId="18FAF0BD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031/2025</w:t>
            </w:r>
          </w:p>
        </w:tc>
        <w:tc>
          <w:tcPr>
            <w:tcW w:w="2233" w:type="dxa"/>
          </w:tcPr>
          <w:p w14:paraId="6FE697B7" w14:textId="17C7EE55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060/2025</w:t>
            </w:r>
          </w:p>
        </w:tc>
        <w:tc>
          <w:tcPr>
            <w:tcW w:w="2770" w:type="dxa"/>
          </w:tcPr>
          <w:p w14:paraId="7C5729B5" w14:textId="5C4C5057" w:rsidR="00172E3A" w:rsidRPr="00444A72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161">
              <w:rPr>
                <w:rFonts w:ascii="Arial" w:hAnsi="Arial" w:cs="Arial"/>
                <w:sz w:val="20"/>
                <w:szCs w:val="20"/>
              </w:rPr>
              <w:t>MÚSICA VIVA LTDA</w:t>
            </w:r>
          </w:p>
        </w:tc>
        <w:tc>
          <w:tcPr>
            <w:tcW w:w="4311" w:type="dxa"/>
          </w:tcPr>
          <w:p w14:paraId="36E80A0D" w14:textId="68300313" w:rsidR="00172E3A" w:rsidRPr="00444A72" w:rsidRDefault="00172E3A" w:rsidP="00172E3A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6116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cantora Fernandinha, por meio de seu representante exclusivo, para apresentação nas festividades juninas do município, durante o evento "Forró da Gente", a ser realizado no dia 15 de junho 2025.</w:t>
            </w:r>
          </w:p>
        </w:tc>
        <w:tc>
          <w:tcPr>
            <w:tcW w:w="2642" w:type="dxa"/>
          </w:tcPr>
          <w:p w14:paraId="7ED673F4" w14:textId="18490A77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10" w:type="dxa"/>
          </w:tcPr>
          <w:p w14:paraId="042B52AD" w14:textId="0242596F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2E3A" w:rsidRPr="004940DE" w14:paraId="6CEF1A50" w14:textId="77777777" w:rsidTr="00082C19">
        <w:trPr>
          <w:jc w:val="center"/>
        </w:trPr>
        <w:tc>
          <w:tcPr>
            <w:tcW w:w="2647" w:type="dxa"/>
          </w:tcPr>
          <w:p w14:paraId="765567F6" w14:textId="32FD5CB2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033/2025</w:t>
            </w:r>
          </w:p>
        </w:tc>
        <w:tc>
          <w:tcPr>
            <w:tcW w:w="2233" w:type="dxa"/>
          </w:tcPr>
          <w:p w14:paraId="45823038" w14:textId="0D872F94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062/2025</w:t>
            </w:r>
          </w:p>
        </w:tc>
        <w:tc>
          <w:tcPr>
            <w:tcW w:w="2770" w:type="dxa"/>
          </w:tcPr>
          <w:p w14:paraId="2E80A4E5" w14:textId="247A8343" w:rsidR="00172E3A" w:rsidRPr="00F61161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161">
              <w:rPr>
                <w:rFonts w:ascii="Arial" w:hAnsi="Arial" w:cs="Arial"/>
                <w:sz w:val="20"/>
                <w:szCs w:val="20"/>
              </w:rPr>
              <w:t>SAMUEL MOTA MENDONÇA JÚNIOR EMPREENDIMENTOS - ME</w:t>
            </w:r>
          </w:p>
        </w:tc>
        <w:tc>
          <w:tcPr>
            <w:tcW w:w="4311" w:type="dxa"/>
          </w:tcPr>
          <w:p w14:paraId="1842A2C9" w14:textId="15CAE42B" w:rsidR="00172E3A" w:rsidRPr="00F61161" w:rsidRDefault="00172E3A" w:rsidP="00172E3A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6116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Dudu Moral, por meio de seu representante exclusivo, para apresentação nas festividades juninas do município, durante o evento "Forró da Gente", a ser realizado no dia 21 de junho de 2025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2642" w:type="dxa"/>
          </w:tcPr>
          <w:p w14:paraId="4F6BB855" w14:textId="76673DBE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10" w:type="dxa"/>
          </w:tcPr>
          <w:p w14:paraId="728B815F" w14:textId="1A3654F2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2E3A" w:rsidRPr="004940DE" w14:paraId="61480B42" w14:textId="77777777" w:rsidTr="00082C19">
        <w:trPr>
          <w:jc w:val="center"/>
        </w:trPr>
        <w:tc>
          <w:tcPr>
            <w:tcW w:w="2647" w:type="dxa"/>
          </w:tcPr>
          <w:p w14:paraId="74E94A70" w14:textId="161C9CBD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Inexigibilidade nº 034/2025</w:t>
            </w:r>
          </w:p>
        </w:tc>
        <w:tc>
          <w:tcPr>
            <w:tcW w:w="2233" w:type="dxa"/>
          </w:tcPr>
          <w:p w14:paraId="34D9B2C2" w14:textId="745CE599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063/2025</w:t>
            </w:r>
          </w:p>
        </w:tc>
        <w:tc>
          <w:tcPr>
            <w:tcW w:w="2770" w:type="dxa"/>
          </w:tcPr>
          <w:p w14:paraId="1EAB90EC" w14:textId="7159CC9D" w:rsidR="00172E3A" w:rsidRPr="00F61161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161">
              <w:rPr>
                <w:rFonts w:ascii="Arial" w:hAnsi="Arial" w:cs="Arial"/>
                <w:sz w:val="20"/>
                <w:szCs w:val="20"/>
              </w:rPr>
              <w:t>FAMA ARTES E EVENTOS LTDA</w:t>
            </w:r>
          </w:p>
        </w:tc>
        <w:tc>
          <w:tcPr>
            <w:tcW w:w="4311" w:type="dxa"/>
          </w:tcPr>
          <w:p w14:paraId="36E37C69" w14:textId="66184508" w:rsidR="00172E3A" w:rsidRPr="00F61161" w:rsidRDefault="00172E3A" w:rsidP="00172E3A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F6116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Forró Mulher, por meio de seu representante exclusivo, para apresentação nas festividades juninas do município, durante o evento "Forró da Gente", a ser realizado no dia 15 de junho de 2025.</w:t>
            </w:r>
          </w:p>
        </w:tc>
        <w:tc>
          <w:tcPr>
            <w:tcW w:w="2642" w:type="dxa"/>
          </w:tcPr>
          <w:p w14:paraId="50289758" w14:textId="45F3D76C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10" w:type="dxa"/>
          </w:tcPr>
          <w:p w14:paraId="4042E495" w14:textId="24F29A88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2E3A" w:rsidRPr="004940DE" w14:paraId="15371AD0" w14:textId="77777777" w:rsidTr="00082C19">
        <w:trPr>
          <w:jc w:val="center"/>
        </w:trPr>
        <w:tc>
          <w:tcPr>
            <w:tcW w:w="2647" w:type="dxa"/>
          </w:tcPr>
          <w:p w14:paraId="51F44690" w14:textId="7AE8439C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035/2025</w:t>
            </w:r>
          </w:p>
        </w:tc>
        <w:tc>
          <w:tcPr>
            <w:tcW w:w="2233" w:type="dxa"/>
          </w:tcPr>
          <w:p w14:paraId="2343D52F" w14:textId="56646815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064/2025</w:t>
            </w:r>
          </w:p>
        </w:tc>
        <w:tc>
          <w:tcPr>
            <w:tcW w:w="2770" w:type="dxa"/>
          </w:tcPr>
          <w:p w14:paraId="7C5641DD" w14:textId="7110E9B3" w:rsidR="00172E3A" w:rsidRPr="00F61161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969">
              <w:rPr>
                <w:rFonts w:ascii="Arial" w:hAnsi="Arial" w:cs="Arial"/>
                <w:sz w:val="20"/>
                <w:szCs w:val="20"/>
              </w:rPr>
              <w:t>HORA DO SHOW EVENTOS E PRODUÇÃO MUSICAL LTDA</w:t>
            </w:r>
          </w:p>
        </w:tc>
        <w:tc>
          <w:tcPr>
            <w:tcW w:w="4311" w:type="dxa"/>
          </w:tcPr>
          <w:p w14:paraId="1429BAAB" w14:textId="470D64F1" w:rsidR="00172E3A" w:rsidRPr="00F61161" w:rsidRDefault="00172E3A" w:rsidP="00172E3A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9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Contrato de show artístico do cantor Aldiran Júnior, por meio de seu representante exclusivo, para apresentação nas festividades juninas do município, durante o evento "Forró da Gente", a ser realizado no dia 15 de junho de 2025.</w:t>
            </w:r>
          </w:p>
        </w:tc>
        <w:tc>
          <w:tcPr>
            <w:tcW w:w="2642" w:type="dxa"/>
          </w:tcPr>
          <w:p w14:paraId="1FEADD82" w14:textId="21964241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10" w:type="dxa"/>
          </w:tcPr>
          <w:p w14:paraId="10407E39" w14:textId="00CDC3E6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2E3A" w:rsidRPr="004940DE" w14:paraId="19FD59BA" w14:textId="77777777" w:rsidTr="00082C19">
        <w:trPr>
          <w:jc w:val="center"/>
        </w:trPr>
        <w:tc>
          <w:tcPr>
            <w:tcW w:w="2647" w:type="dxa"/>
          </w:tcPr>
          <w:p w14:paraId="65466645" w14:textId="686DFAB4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036/2025</w:t>
            </w:r>
          </w:p>
        </w:tc>
        <w:tc>
          <w:tcPr>
            <w:tcW w:w="2233" w:type="dxa"/>
          </w:tcPr>
          <w:p w14:paraId="58CE5981" w14:textId="1DC0F570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065/2025</w:t>
            </w:r>
          </w:p>
        </w:tc>
        <w:tc>
          <w:tcPr>
            <w:tcW w:w="2770" w:type="dxa"/>
          </w:tcPr>
          <w:p w14:paraId="7F4C8E0A" w14:textId="5F115210" w:rsidR="00172E3A" w:rsidRPr="00164969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969">
              <w:rPr>
                <w:rFonts w:ascii="Arial" w:hAnsi="Arial" w:cs="Arial"/>
                <w:sz w:val="20"/>
                <w:szCs w:val="20"/>
              </w:rPr>
              <w:t>MJM PRODUÇÕES ARTÍSTICAS</w:t>
            </w:r>
          </w:p>
        </w:tc>
        <w:tc>
          <w:tcPr>
            <w:tcW w:w="4311" w:type="dxa"/>
          </w:tcPr>
          <w:p w14:paraId="36F21037" w14:textId="5C398359" w:rsidR="00172E3A" w:rsidRPr="00164969" w:rsidRDefault="00172E3A" w:rsidP="00172E3A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9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do cantor Franquinho Vaqueiro, para apresentação nas festividades juninas do município, durante o evento "Forró da Gente", a ser realizado no dia 14 de junho de 2025.</w:t>
            </w:r>
          </w:p>
        </w:tc>
        <w:tc>
          <w:tcPr>
            <w:tcW w:w="2642" w:type="dxa"/>
          </w:tcPr>
          <w:p w14:paraId="7F64EE1C" w14:textId="555A6460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10" w:type="dxa"/>
          </w:tcPr>
          <w:p w14:paraId="5E0FAA19" w14:textId="5C38C68C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72E3A" w:rsidRPr="004940DE" w14:paraId="32DB0EC9" w14:textId="77777777" w:rsidTr="00082C19">
        <w:trPr>
          <w:jc w:val="center"/>
        </w:trPr>
        <w:tc>
          <w:tcPr>
            <w:tcW w:w="2647" w:type="dxa"/>
          </w:tcPr>
          <w:p w14:paraId="7535ACD5" w14:textId="0D006239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037/2025</w:t>
            </w:r>
          </w:p>
        </w:tc>
        <w:tc>
          <w:tcPr>
            <w:tcW w:w="2233" w:type="dxa"/>
          </w:tcPr>
          <w:p w14:paraId="273469E8" w14:textId="355B6C99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066/2025</w:t>
            </w:r>
          </w:p>
        </w:tc>
        <w:tc>
          <w:tcPr>
            <w:tcW w:w="2770" w:type="dxa"/>
          </w:tcPr>
          <w:p w14:paraId="20CFACF2" w14:textId="3819D5BC" w:rsidR="00172E3A" w:rsidRPr="00164969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4969">
              <w:rPr>
                <w:rFonts w:ascii="Arial" w:hAnsi="Arial" w:cs="Arial"/>
                <w:sz w:val="20"/>
                <w:szCs w:val="20"/>
              </w:rPr>
              <w:t>IN COMUNICAÇÃO PRODUÇÃO E SERVIÇOS LTDA</w:t>
            </w:r>
          </w:p>
        </w:tc>
        <w:tc>
          <w:tcPr>
            <w:tcW w:w="4311" w:type="dxa"/>
          </w:tcPr>
          <w:p w14:paraId="5A2A7436" w14:textId="4A27F86B" w:rsidR="00172E3A" w:rsidRPr="00164969" w:rsidRDefault="00172E3A" w:rsidP="00172E3A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16496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Contratação de show artístico da banda Baú das Antigas, por meio de seu representante exclusivo, para apresentação nas festividades juninas do município, durante o evento "Forró da Gente", a ser realizado no dia 21 de junho de 2025.</w:t>
            </w:r>
          </w:p>
        </w:tc>
        <w:tc>
          <w:tcPr>
            <w:tcW w:w="2642" w:type="dxa"/>
          </w:tcPr>
          <w:p w14:paraId="29B93394" w14:textId="5DCC8B1A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Valdney Farias dos Santos</w:t>
            </w:r>
          </w:p>
        </w:tc>
        <w:tc>
          <w:tcPr>
            <w:tcW w:w="1410" w:type="dxa"/>
          </w:tcPr>
          <w:p w14:paraId="40FC8730" w14:textId="38554889" w:rsidR="00172E3A" w:rsidRDefault="00172E3A" w:rsidP="00172E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FA8814B" w14:textId="77777777" w:rsidR="00164969" w:rsidRDefault="00164969" w:rsidP="00082C19">
      <w:pPr>
        <w:rPr>
          <w:rFonts w:ascii="Arial" w:hAnsi="Arial" w:cs="Arial"/>
          <w:b/>
          <w:bCs/>
          <w:sz w:val="20"/>
          <w:szCs w:val="20"/>
        </w:rPr>
      </w:pPr>
    </w:p>
    <w:p w14:paraId="04ACF235" w14:textId="77777777" w:rsidR="00082C19" w:rsidRDefault="00082C19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B070702" w14:textId="77777777" w:rsidR="00082C19" w:rsidRDefault="00082C19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72DF78A" w14:textId="77777777" w:rsidR="00082C19" w:rsidRDefault="00082C19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C017A73" w14:textId="77777777" w:rsidR="00082C19" w:rsidRDefault="00082C19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412251A" w14:textId="77777777" w:rsidR="00082C19" w:rsidRDefault="00082C19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1FCE5B5" w14:textId="7FC357F4" w:rsidR="007A4ED2" w:rsidRDefault="007A4ED2" w:rsidP="007A4ED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452E0">
        <w:rPr>
          <w:rFonts w:ascii="Arial" w:hAnsi="Arial" w:cs="Arial"/>
          <w:b/>
          <w:bCs/>
          <w:sz w:val="20"/>
          <w:szCs w:val="20"/>
        </w:rPr>
        <w:t>FISCAIS DE ATA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REGISTRO DE PREÇOS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– </w:t>
      </w:r>
      <w:r w:rsidR="00722000">
        <w:rPr>
          <w:rFonts w:ascii="Arial" w:hAnsi="Arial" w:cs="Arial"/>
          <w:b/>
          <w:bCs/>
          <w:sz w:val="20"/>
          <w:szCs w:val="20"/>
        </w:rPr>
        <w:t>MAIO</w:t>
      </w:r>
      <w:r w:rsidRPr="002452E0">
        <w:rPr>
          <w:rFonts w:ascii="Arial" w:hAnsi="Arial" w:cs="Arial"/>
          <w:b/>
          <w:bCs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689"/>
        <w:gridCol w:w="2268"/>
        <w:gridCol w:w="2693"/>
        <w:gridCol w:w="4394"/>
        <w:gridCol w:w="2552"/>
        <w:gridCol w:w="1417"/>
      </w:tblGrid>
      <w:tr w:rsidR="007A4ED2" w:rsidRPr="0013796C" w14:paraId="3EAA1F7B" w14:textId="77777777" w:rsidTr="00082C19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1E05220E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5F829A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</w:t>
            </w:r>
            <w:r>
              <w:rPr>
                <w:rFonts w:ascii="Arial" w:hAnsi="Arial" w:cs="Arial"/>
                <w:sz w:val="20"/>
                <w:szCs w:val="20"/>
              </w:rPr>
              <w:t>A ATA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C620EAE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38DA197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20F54BA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132386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A4ED2" w:rsidRPr="0013796C" w14:paraId="02A4D702" w14:textId="77777777" w:rsidTr="00082C19">
        <w:trPr>
          <w:jc w:val="center"/>
        </w:trPr>
        <w:tc>
          <w:tcPr>
            <w:tcW w:w="2689" w:type="dxa"/>
          </w:tcPr>
          <w:p w14:paraId="1F8692A5" w14:textId="514B3E5C" w:rsidR="007A4ED2" w:rsidRPr="0013796C" w:rsidRDefault="002B788F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08B47912" w14:textId="48F3DC11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Ata nº </w:t>
            </w:r>
            <w:r w:rsidR="002B788F">
              <w:rPr>
                <w:rFonts w:ascii="Arial" w:hAnsi="Arial" w:cs="Arial"/>
                <w:sz w:val="20"/>
                <w:szCs w:val="20"/>
              </w:rPr>
              <w:t>028/2025</w:t>
            </w:r>
          </w:p>
        </w:tc>
        <w:tc>
          <w:tcPr>
            <w:tcW w:w="2693" w:type="dxa"/>
          </w:tcPr>
          <w:p w14:paraId="0E9552B3" w14:textId="6CDC6BAC" w:rsidR="007A4ED2" w:rsidRPr="0013796C" w:rsidRDefault="007147FD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7FD">
              <w:rPr>
                <w:rFonts w:ascii="Arial" w:hAnsi="Arial" w:cs="Arial"/>
                <w:sz w:val="20"/>
                <w:szCs w:val="20"/>
              </w:rPr>
              <w:t>GADITA COMERCIO DE PRODUTOS PERMANENTES E DE CONSUMO LTDA - ME</w:t>
            </w:r>
          </w:p>
        </w:tc>
        <w:tc>
          <w:tcPr>
            <w:tcW w:w="4394" w:type="dxa"/>
          </w:tcPr>
          <w:p w14:paraId="1192687C" w14:textId="6AE32E50" w:rsidR="007A4ED2" w:rsidRPr="00AF6D60" w:rsidRDefault="007147FD" w:rsidP="007147FD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38BF0D27" w14:textId="5F72DD62" w:rsidR="007A4ED2" w:rsidRPr="0013796C" w:rsidRDefault="00773010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14685C2D" w14:textId="135FCC64" w:rsidR="007A4ED2" w:rsidRPr="0013796C" w:rsidRDefault="00684C6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35EE7E25" w14:textId="77777777" w:rsidTr="00082C19">
        <w:trPr>
          <w:jc w:val="center"/>
        </w:trPr>
        <w:tc>
          <w:tcPr>
            <w:tcW w:w="2689" w:type="dxa"/>
          </w:tcPr>
          <w:p w14:paraId="3E84DC50" w14:textId="3E7990B0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0A04C9CC" w14:textId="3C1C96D9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029/2025</w:t>
            </w:r>
          </w:p>
        </w:tc>
        <w:tc>
          <w:tcPr>
            <w:tcW w:w="2693" w:type="dxa"/>
          </w:tcPr>
          <w:p w14:paraId="74BE5DB0" w14:textId="1297B792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7FD">
              <w:rPr>
                <w:rFonts w:ascii="Arial" w:hAnsi="Arial" w:cs="Arial"/>
                <w:sz w:val="20"/>
                <w:szCs w:val="20"/>
              </w:rPr>
              <w:t>AMENA CLIMATIZAÇÃO LTDA - EPP</w:t>
            </w:r>
          </w:p>
        </w:tc>
        <w:tc>
          <w:tcPr>
            <w:tcW w:w="4394" w:type="dxa"/>
          </w:tcPr>
          <w:p w14:paraId="461D2D30" w14:textId="703C70A4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685B54D7" w14:textId="5BA1D2AB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12D2A41C" w14:textId="4EDC9689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292D81AA" w14:textId="77777777" w:rsidTr="00082C19">
        <w:trPr>
          <w:jc w:val="center"/>
        </w:trPr>
        <w:tc>
          <w:tcPr>
            <w:tcW w:w="2689" w:type="dxa"/>
          </w:tcPr>
          <w:p w14:paraId="5EB6E968" w14:textId="58B095D7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2A2531B2" w14:textId="0F019FD3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030/2025</w:t>
            </w:r>
          </w:p>
        </w:tc>
        <w:tc>
          <w:tcPr>
            <w:tcW w:w="2693" w:type="dxa"/>
          </w:tcPr>
          <w:p w14:paraId="6FF03741" w14:textId="091960D6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7FD">
              <w:rPr>
                <w:rFonts w:ascii="Arial" w:hAnsi="Arial" w:cs="Arial"/>
                <w:sz w:val="20"/>
                <w:szCs w:val="20"/>
              </w:rPr>
              <w:t>TECH MOVEIS E EQUIPAMENTOS PARA ESCRITYORIO E ESCOLA LTDA - EPP</w:t>
            </w:r>
          </w:p>
        </w:tc>
        <w:tc>
          <w:tcPr>
            <w:tcW w:w="4394" w:type="dxa"/>
          </w:tcPr>
          <w:p w14:paraId="6D849E4A" w14:textId="59BA341F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13B96975" w14:textId="497857AB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4B0F689F" w14:textId="18D129E9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4732D7A7" w14:textId="77777777" w:rsidTr="00082C19">
        <w:trPr>
          <w:jc w:val="center"/>
        </w:trPr>
        <w:tc>
          <w:tcPr>
            <w:tcW w:w="2689" w:type="dxa"/>
          </w:tcPr>
          <w:p w14:paraId="6DD119CE" w14:textId="09713426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09D7EF79" w14:textId="0AFE3A06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031/2025</w:t>
            </w:r>
          </w:p>
        </w:tc>
        <w:tc>
          <w:tcPr>
            <w:tcW w:w="2693" w:type="dxa"/>
          </w:tcPr>
          <w:p w14:paraId="3C0A9D58" w14:textId="0428996B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7FD">
              <w:rPr>
                <w:rFonts w:ascii="Arial" w:hAnsi="Arial" w:cs="Arial"/>
                <w:sz w:val="20"/>
                <w:szCs w:val="20"/>
              </w:rPr>
              <w:t>VRR DE SOUZA DISTRIBUIDORA DE ARTIGOS DE ESCRITORIO LTDA - ME</w:t>
            </w:r>
          </w:p>
        </w:tc>
        <w:tc>
          <w:tcPr>
            <w:tcW w:w="4394" w:type="dxa"/>
          </w:tcPr>
          <w:p w14:paraId="7E430F22" w14:textId="576E5C82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6DA88735" w14:textId="1D29C671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7557DFD5" w14:textId="0BB78948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1108322D" w14:textId="77777777" w:rsidTr="00082C19">
        <w:trPr>
          <w:jc w:val="center"/>
        </w:trPr>
        <w:tc>
          <w:tcPr>
            <w:tcW w:w="2689" w:type="dxa"/>
          </w:tcPr>
          <w:p w14:paraId="55E7D842" w14:textId="56EA3D84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3A603212" w14:textId="50994856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032/2025</w:t>
            </w:r>
          </w:p>
        </w:tc>
        <w:tc>
          <w:tcPr>
            <w:tcW w:w="2693" w:type="dxa"/>
          </w:tcPr>
          <w:p w14:paraId="176DAB11" w14:textId="2D8D1F19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7FD">
              <w:rPr>
                <w:rFonts w:ascii="Arial" w:hAnsi="Arial" w:cs="Arial"/>
                <w:sz w:val="20"/>
                <w:szCs w:val="20"/>
              </w:rPr>
              <w:t xml:space="preserve">ITAPEMED IMPORTADORA E EXPORTADORA DE </w:t>
            </w:r>
            <w:r w:rsidRPr="007147FD">
              <w:rPr>
                <w:rFonts w:ascii="Arial" w:hAnsi="Arial" w:cs="Arial"/>
                <w:sz w:val="20"/>
                <w:szCs w:val="20"/>
              </w:rPr>
              <w:lastRenderedPageBreak/>
              <w:t>EQUIPAMENTOS HISPITALARES LTDA - EPP</w:t>
            </w:r>
          </w:p>
        </w:tc>
        <w:tc>
          <w:tcPr>
            <w:tcW w:w="4394" w:type="dxa"/>
          </w:tcPr>
          <w:p w14:paraId="65486C70" w14:textId="3FDFB980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 xml:space="preserve">Registro de Preços para aquisição futura e parcelada de materiais de informática, permanentes, mobiliários e equipamentos em </w:t>
            </w: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2674E68C" w14:textId="5280D5FD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Stênio Filipe de Oliveira Santos</w:t>
            </w:r>
          </w:p>
        </w:tc>
        <w:tc>
          <w:tcPr>
            <w:tcW w:w="1417" w:type="dxa"/>
          </w:tcPr>
          <w:p w14:paraId="6DBD44E0" w14:textId="5A2D4A81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75630696" w14:textId="77777777" w:rsidTr="00082C19">
        <w:trPr>
          <w:jc w:val="center"/>
        </w:trPr>
        <w:tc>
          <w:tcPr>
            <w:tcW w:w="2689" w:type="dxa"/>
          </w:tcPr>
          <w:p w14:paraId="0C1E0CE4" w14:textId="7346D521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77E12E50" w14:textId="0653E88D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033/2025</w:t>
            </w:r>
          </w:p>
        </w:tc>
        <w:tc>
          <w:tcPr>
            <w:tcW w:w="2693" w:type="dxa"/>
          </w:tcPr>
          <w:p w14:paraId="14BAA8B4" w14:textId="3B357AD8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7FD">
              <w:rPr>
                <w:rFonts w:ascii="Arial" w:hAnsi="Arial" w:cs="Arial"/>
                <w:sz w:val="20"/>
                <w:szCs w:val="20"/>
              </w:rPr>
              <w:t>B.D.R COMERCIO DE EQUIPAMENTOS LTDA - ME</w:t>
            </w:r>
          </w:p>
        </w:tc>
        <w:tc>
          <w:tcPr>
            <w:tcW w:w="4394" w:type="dxa"/>
          </w:tcPr>
          <w:p w14:paraId="57E6BBC2" w14:textId="04DC27EA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49BDEE6C" w14:textId="0746D05D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1670831F" w14:textId="31C08556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6F981BE8" w14:textId="77777777" w:rsidTr="00082C19">
        <w:trPr>
          <w:jc w:val="center"/>
        </w:trPr>
        <w:tc>
          <w:tcPr>
            <w:tcW w:w="2689" w:type="dxa"/>
          </w:tcPr>
          <w:p w14:paraId="66899AEF" w14:textId="7F6B4D91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4809A50E" w14:textId="0DD5C4B2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034/2025</w:t>
            </w:r>
          </w:p>
        </w:tc>
        <w:tc>
          <w:tcPr>
            <w:tcW w:w="2693" w:type="dxa"/>
          </w:tcPr>
          <w:p w14:paraId="350DE8F2" w14:textId="4529B1F6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7FD">
              <w:rPr>
                <w:rFonts w:ascii="Arial" w:hAnsi="Arial" w:cs="Arial"/>
                <w:sz w:val="20"/>
                <w:szCs w:val="20"/>
              </w:rPr>
              <w:t>LICITASP DISTRIBUIDORA DE EQUIPAMENTOS SOCIEDADE UNIPESSOAL LTDA - EPP</w:t>
            </w:r>
          </w:p>
        </w:tc>
        <w:tc>
          <w:tcPr>
            <w:tcW w:w="4394" w:type="dxa"/>
          </w:tcPr>
          <w:p w14:paraId="71AE641A" w14:textId="0CF3E945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4A4331A1" w14:textId="178F5276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0ED3D4D1" w14:textId="327AD12F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61B448FF" w14:textId="77777777" w:rsidTr="00082C19">
        <w:trPr>
          <w:jc w:val="center"/>
        </w:trPr>
        <w:tc>
          <w:tcPr>
            <w:tcW w:w="2689" w:type="dxa"/>
          </w:tcPr>
          <w:p w14:paraId="5355D6C4" w14:textId="528BBA2C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1F1D0E6C" w14:textId="655292D1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035/2025</w:t>
            </w:r>
          </w:p>
        </w:tc>
        <w:tc>
          <w:tcPr>
            <w:tcW w:w="2693" w:type="dxa"/>
          </w:tcPr>
          <w:p w14:paraId="38BF0A52" w14:textId="3C499EF5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7FD">
              <w:rPr>
                <w:rFonts w:ascii="Arial" w:hAnsi="Arial" w:cs="Arial"/>
                <w:sz w:val="20"/>
                <w:szCs w:val="20"/>
              </w:rPr>
              <w:t>MICROFORT INFORMÁTICA LTDA - EPP</w:t>
            </w:r>
          </w:p>
        </w:tc>
        <w:tc>
          <w:tcPr>
            <w:tcW w:w="4394" w:type="dxa"/>
          </w:tcPr>
          <w:p w14:paraId="13FBB167" w14:textId="0448A475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39D16614" w14:textId="761FADDC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3145E6CE" w14:textId="1E7383EE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6171B5EE" w14:textId="77777777" w:rsidTr="00082C19">
        <w:trPr>
          <w:jc w:val="center"/>
        </w:trPr>
        <w:tc>
          <w:tcPr>
            <w:tcW w:w="2689" w:type="dxa"/>
          </w:tcPr>
          <w:p w14:paraId="21EF4D37" w14:textId="5572059F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747202F4" w14:textId="6CBB24EE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036/2025</w:t>
            </w:r>
          </w:p>
        </w:tc>
        <w:tc>
          <w:tcPr>
            <w:tcW w:w="2693" w:type="dxa"/>
          </w:tcPr>
          <w:p w14:paraId="54E851E3" w14:textId="07FB2320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47FD">
              <w:rPr>
                <w:rFonts w:ascii="Arial" w:hAnsi="Arial" w:cs="Arial"/>
                <w:sz w:val="20"/>
                <w:szCs w:val="20"/>
              </w:rPr>
              <w:t>G.A RIBEIRO INFORCENTER - EPP</w:t>
            </w:r>
          </w:p>
        </w:tc>
        <w:tc>
          <w:tcPr>
            <w:tcW w:w="4394" w:type="dxa"/>
          </w:tcPr>
          <w:p w14:paraId="6F9A460E" w14:textId="71D9CC4E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0C7E8A10" w14:textId="01801223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6D834EC4" w14:textId="19329341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68D3362D" w14:textId="77777777" w:rsidTr="00082C19">
        <w:trPr>
          <w:jc w:val="center"/>
        </w:trPr>
        <w:tc>
          <w:tcPr>
            <w:tcW w:w="2689" w:type="dxa"/>
          </w:tcPr>
          <w:p w14:paraId="4ED661B5" w14:textId="124E8439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116F3D44" w14:textId="2B50ECE2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037/2025</w:t>
            </w:r>
          </w:p>
        </w:tc>
        <w:tc>
          <w:tcPr>
            <w:tcW w:w="2693" w:type="dxa"/>
          </w:tcPr>
          <w:p w14:paraId="738E0B61" w14:textId="5CB742E0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2EE">
              <w:rPr>
                <w:rFonts w:ascii="Arial" w:hAnsi="Arial" w:cs="Arial"/>
                <w:sz w:val="20"/>
                <w:szCs w:val="20"/>
              </w:rPr>
              <w:t>SOBRAL NUNES COMERCIO E TECNOLOGIA LTDA - ME</w:t>
            </w:r>
          </w:p>
        </w:tc>
        <w:tc>
          <w:tcPr>
            <w:tcW w:w="4394" w:type="dxa"/>
          </w:tcPr>
          <w:p w14:paraId="2B57727D" w14:textId="4B7FC831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Registro de Preços para aquisição futura e parcelada de materiais de informática, permanentes, mobiliários e equipamentos em geral para atender a Prefeitura Municipal de </w:t>
            </w: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Porto da Folha, Fundo Municipal de Saúde e Fundo Municipal de Assistência.</w:t>
            </w:r>
          </w:p>
        </w:tc>
        <w:tc>
          <w:tcPr>
            <w:tcW w:w="2552" w:type="dxa"/>
          </w:tcPr>
          <w:p w14:paraId="54CFEEC4" w14:textId="4126EEF4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Stênio Filipe de Oliveira Santos</w:t>
            </w:r>
          </w:p>
        </w:tc>
        <w:tc>
          <w:tcPr>
            <w:tcW w:w="1417" w:type="dxa"/>
          </w:tcPr>
          <w:p w14:paraId="4807A860" w14:textId="175B8C70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7C852A3D" w14:textId="77777777" w:rsidTr="00082C19">
        <w:trPr>
          <w:jc w:val="center"/>
        </w:trPr>
        <w:tc>
          <w:tcPr>
            <w:tcW w:w="2689" w:type="dxa"/>
          </w:tcPr>
          <w:p w14:paraId="6E183E55" w14:textId="693341EA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331C3EBD" w14:textId="5EE86ADD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038/2025</w:t>
            </w:r>
          </w:p>
        </w:tc>
        <w:tc>
          <w:tcPr>
            <w:tcW w:w="2693" w:type="dxa"/>
          </w:tcPr>
          <w:p w14:paraId="5D9F95E0" w14:textId="181F8724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2EE">
              <w:rPr>
                <w:rFonts w:ascii="Arial" w:hAnsi="Arial" w:cs="Arial"/>
                <w:sz w:val="20"/>
                <w:szCs w:val="20"/>
              </w:rPr>
              <w:t>ELLOELLA DISTRIBUIDORA LTDA - ME</w:t>
            </w:r>
          </w:p>
        </w:tc>
        <w:tc>
          <w:tcPr>
            <w:tcW w:w="4394" w:type="dxa"/>
          </w:tcPr>
          <w:p w14:paraId="4E459B93" w14:textId="002FE362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5F6E3124" w14:textId="4FC997E6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21600AA5" w14:textId="390EB6AB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6CAA5875" w14:textId="77777777" w:rsidTr="00082C19">
        <w:trPr>
          <w:jc w:val="center"/>
        </w:trPr>
        <w:tc>
          <w:tcPr>
            <w:tcW w:w="2689" w:type="dxa"/>
          </w:tcPr>
          <w:p w14:paraId="710848A7" w14:textId="6E74AB96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65D81A57" w14:textId="6A9F1032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039/2025</w:t>
            </w:r>
          </w:p>
        </w:tc>
        <w:tc>
          <w:tcPr>
            <w:tcW w:w="2693" w:type="dxa"/>
          </w:tcPr>
          <w:p w14:paraId="2E775632" w14:textId="3C9BF039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D22EE">
              <w:rPr>
                <w:rFonts w:ascii="Arial" w:hAnsi="Arial" w:cs="Arial"/>
                <w:sz w:val="20"/>
                <w:szCs w:val="20"/>
              </w:rPr>
              <w:t>AMIGÃO COMERCIO EM GERAL LTDA - EPP</w:t>
            </w:r>
          </w:p>
        </w:tc>
        <w:tc>
          <w:tcPr>
            <w:tcW w:w="4394" w:type="dxa"/>
          </w:tcPr>
          <w:p w14:paraId="333286CB" w14:textId="4832E970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3469F04A" w14:textId="2393962F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5F3418DA" w14:textId="203213DF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73AC87AF" w14:textId="77777777" w:rsidTr="00082C19">
        <w:trPr>
          <w:jc w:val="center"/>
        </w:trPr>
        <w:tc>
          <w:tcPr>
            <w:tcW w:w="2689" w:type="dxa"/>
          </w:tcPr>
          <w:p w14:paraId="12A63001" w14:textId="0CE783D2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0C8C493E" w14:textId="559AFD39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040/2025</w:t>
            </w:r>
          </w:p>
        </w:tc>
        <w:tc>
          <w:tcPr>
            <w:tcW w:w="2693" w:type="dxa"/>
          </w:tcPr>
          <w:p w14:paraId="7CE28FCF" w14:textId="3D1098BB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3D8">
              <w:rPr>
                <w:rFonts w:ascii="Arial" w:hAnsi="Arial" w:cs="Arial"/>
                <w:sz w:val="20"/>
                <w:szCs w:val="20"/>
              </w:rPr>
              <w:t>MAPPE BRASIL LTDA - EPP</w:t>
            </w:r>
          </w:p>
        </w:tc>
        <w:tc>
          <w:tcPr>
            <w:tcW w:w="4394" w:type="dxa"/>
          </w:tcPr>
          <w:p w14:paraId="1AB3F28F" w14:textId="6432486D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046D2342" w14:textId="32DAE873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69EE3D24" w14:textId="408C93FF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643463B1" w14:textId="77777777" w:rsidTr="00082C19">
        <w:trPr>
          <w:jc w:val="center"/>
        </w:trPr>
        <w:tc>
          <w:tcPr>
            <w:tcW w:w="2689" w:type="dxa"/>
          </w:tcPr>
          <w:p w14:paraId="74AF8FC8" w14:textId="28B8B92D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0E2BD203" w14:textId="4D80C098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041/2025</w:t>
            </w:r>
          </w:p>
        </w:tc>
        <w:tc>
          <w:tcPr>
            <w:tcW w:w="2693" w:type="dxa"/>
          </w:tcPr>
          <w:p w14:paraId="4224755C" w14:textId="2763F462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3D8">
              <w:rPr>
                <w:rFonts w:ascii="Arial" w:hAnsi="Arial" w:cs="Arial"/>
                <w:sz w:val="20"/>
                <w:szCs w:val="20"/>
              </w:rPr>
              <w:t>STAR BALANÇAS LTDA - EPP</w:t>
            </w:r>
          </w:p>
        </w:tc>
        <w:tc>
          <w:tcPr>
            <w:tcW w:w="4394" w:type="dxa"/>
          </w:tcPr>
          <w:p w14:paraId="0BB73413" w14:textId="7811648C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0E5574BA" w14:textId="0DFF5798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7F6BC368" w14:textId="32B36EDC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2E674112" w14:textId="77777777" w:rsidTr="00082C19">
        <w:trPr>
          <w:jc w:val="center"/>
        </w:trPr>
        <w:tc>
          <w:tcPr>
            <w:tcW w:w="2689" w:type="dxa"/>
          </w:tcPr>
          <w:p w14:paraId="395BDFC5" w14:textId="51A4BB6E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14A44CE7" w14:textId="21CF5B69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042/2025</w:t>
            </w:r>
          </w:p>
        </w:tc>
        <w:tc>
          <w:tcPr>
            <w:tcW w:w="2693" w:type="dxa"/>
          </w:tcPr>
          <w:p w14:paraId="7E270691" w14:textId="159FBAF8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3D8">
              <w:rPr>
                <w:rFonts w:ascii="Arial" w:hAnsi="Arial" w:cs="Arial"/>
                <w:sz w:val="20"/>
                <w:szCs w:val="20"/>
              </w:rPr>
              <w:t xml:space="preserve">IVANETE BARBOSA DE SANTANA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8173D8">
              <w:rPr>
                <w:rFonts w:ascii="Arial" w:hAnsi="Arial" w:cs="Arial"/>
                <w:sz w:val="20"/>
                <w:szCs w:val="20"/>
              </w:rPr>
              <w:t xml:space="preserve"> ME</w:t>
            </w:r>
          </w:p>
        </w:tc>
        <w:tc>
          <w:tcPr>
            <w:tcW w:w="4394" w:type="dxa"/>
          </w:tcPr>
          <w:p w14:paraId="3A33E1E9" w14:textId="4E4B3EBA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Registro de Preços para aquisição futura e parcelada de materiais de informática, permanentes, mobiliários e equipamentos em geral para atender a Prefeitura Municipal de </w:t>
            </w: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Porto da Folha, Fundo Municipal de Saúde e Fundo Municipal de Assistência.</w:t>
            </w:r>
          </w:p>
        </w:tc>
        <w:tc>
          <w:tcPr>
            <w:tcW w:w="2552" w:type="dxa"/>
          </w:tcPr>
          <w:p w14:paraId="736E7D96" w14:textId="242AE75B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Stênio Filipe de Oliveira Santos</w:t>
            </w:r>
          </w:p>
        </w:tc>
        <w:tc>
          <w:tcPr>
            <w:tcW w:w="1417" w:type="dxa"/>
          </w:tcPr>
          <w:p w14:paraId="70D4CA71" w14:textId="1DE9F82C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1B5642EA" w14:textId="77777777" w:rsidTr="00082C19">
        <w:trPr>
          <w:jc w:val="center"/>
        </w:trPr>
        <w:tc>
          <w:tcPr>
            <w:tcW w:w="2689" w:type="dxa"/>
          </w:tcPr>
          <w:p w14:paraId="39D7BF81" w14:textId="37B73AC3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24DA7EE6" w14:textId="3DC5AEFD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043/2025</w:t>
            </w:r>
          </w:p>
        </w:tc>
        <w:tc>
          <w:tcPr>
            <w:tcW w:w="2693" w:type="dxa"/>
          </w:tcPr>
          <w:p w14:paraId="6D42F885" w14:textId="0EA03399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3D8">
              <w:rPr>
                <w:rFonts w:ascii="Arial" w:hAnsi="Arial" w:cs="Arial"/>
                <w:sz w:val="20"/>
                <w:szCs w:val="20"/>
              </w:rPr>
              <w:t>FRANCIELE ELETRO LTDA - ME</w:t>
            </w:r>
          </w:p>
        </w:tc>
        <w:tc>
          <w:tcPr>
            <w:tcW w:w="4394" w:type="dxa"/>
          </w:tcPr>
          <w:p w14:paraId="3D4504A5" w14:textId="37B246C1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1BD01160" w14:textId="64E9DA68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183744C7" w14:textId="13868412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3C1B61FF" w14:textId="77777777" w:rsidTr="00082C19">
        <w:trPr>
          <w:jc w:val="center"/>
        </w:trPr>
        <w:tc>
          <w:tcPr>
            <w:tcW w:w="2689" w:type="dxa"/>
          </w:tcPr>
          <w:p w14:paraId="6F67BE96" w14:textId="0B560F7A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7A078364" w14:textId="1B428968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044/2025</w:t>
            </w:r>
          </w:p>
        </w:tc>
        <w:tc>
          <w:tcPr>
            <w:tcW w:w="2693" w:type="dxa"/>
          </w:tcPr>
          <w:p w14:paraId="0D4879C2" w14:textId="5C755F15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3D8">
              <w:rPr>
                <w:rFonts w:ascii="Arial" w:hAnsi="Arial" w:cs="Arial"/>
                <w:sz w:val="20"/>
                <w:szCs w:val="20"/>
              </w:rPr>
              <w:t>COMERCIAL CAETANO LTDA - ME</w:t>
            </w:r>
          </w:p>
        </w:tc>
        <w:tc>
          <w:tcPr>
            <w:tcW w:w="4394" w:type="dxa"/>
          </w:tcPr>
          <w:p w14:paraId="3073C6A4" w14:textId="4D512424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64986023" w14:textId="3877D4C8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44AD0165" w14:textId="5A340D9B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3866787F" w14:textId="77777777" w:rsidTr="00082C19">
        <w:trPr>
          <w:jc w:val="center"/>
        </w:trPr>
        <w:tc>
          <w:tcPr>
            <w:tcW w:w="2689" w:type="dxa"/>
          </w:tcPr>
          <w:p w14:paraId="610E8D1C" w14:textId="7F9C7D7A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064842D8" w14:textId="15E33669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045/2025</w:t>
            </w:r>
          </w:p>
        </w:tc>
        <w:tc>
          <w:tcPr>
            <w:tcW w:w="2693" w:type="dxa"/>
          </w:tcPr>
          <w:p w14:paraId="1D38F984" w14:textId="1BCEE9F3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BB2">
              <w:rPr>
                <w:rFonts w:ascii="Arial" w:hAnsi="Arial" w:cs="Arial"/>
                <w:sz w:val="20"/>
                <w:szCs w:val="20"/>
              </w:rPr>
              <w:t>HIGH LEVEK COMERCIAL LTDA - EPP</w:t>
            </w:r>
          </w:p>
        </w:tc>
        <w:tc>
          <w:tcPr>
            <w:tcW w:w="4394" w:type="dxa"/>
          </w:tcPr>
          <w:p w14:paraId="2DC8F467" w14:textId="3CE4649A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1154D6C8" w14:textId="4EDB1327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7EC07571" w14:textId="462CB603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424C74B8" w14:textId="77777777" w:rsidTr="00082C19">
        <w:trPr>
          <w:jc w:val="center"/>
        </w:trPr>
        <w:tc>
          <w:tcPr>
            <w:tcW w:w="2689" w:type="dxa"/>
          </w:tcPr>
          <w:p w14:paraId="5C4C8DD2" w14:textId="3186C06F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7FE98727" w14:textId="4649829C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046/2025</w:t>
            </w:r>
          </w:p>
        </w:tc>
        <w:tc>
          <w:tcPr>
            <w:tcW w:w="2693" w:type="dxa"/>
          </w:tcPr>
          <w:p w14:paraId="3CF2E984" w14:textId="15C25572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6BB2">
              <w:rPr>
                <w:rFonts w:ascii="Arial" w:hAnsi="Arial" w:cs="Arial"/>
                <w:sz w:val="20"/>
                <w:szCs w:val="20"/>
              </w:rPr>
              <w:t>INSMART COMÉRCIO DE EQUIPAMENTOS LTDA - ME</w:t>
            </w:r>
          </w:p>
        </w:tc>
        <w:tc>
          <w:tcPr>
            <w:tcW w:w="4394" w:type="dxa"/>
          </w:tcPr>
          <w:p w14:paraId="4DF53AA7" w14:textId="20F43486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53D8005E" w14:textId="0BFEEB62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2092FEFA" w14:textId="4B92977B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:rsidRPr="0013796C" w14:paraId="4C86BBAE" w14:textId="77777777" w:rsidTr="00082C19">
        <w:trPr>
          <w:jc w:val="center"/>
        </w:trPr>
        <w:tc>
          <w:tcPr>
            <w:tcW w:w="2689" w:type="dxa"/>
          </w:tcPr>
          <w:p w14:paraId="2D8B03C9" w14:textId="7361ED11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491CF2F0" w14:textId="5D9F4130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048/2025</w:t>
            </w:r>
          </w:p>
        </w:tc>
        <w:tc>
          <w:tcPr>
            <w:tcW w:w="2693" w:type="dxa"/>
          </w:tcPr>
          <w:p w14:paraId="76A0AE83" w14:textId="0437884A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FF6">
              <w:rPr>
                <w:rFonts w:ascii="Arial" w:hAnsi="Arial" w:cs="Arial"/>
                <w:sz w:val="20"/>
                <w:szCs w:val="20"/>
              </w:rPr>
              <w:t>DENTECK LTDA</w:t>
            </w:r>
          </w:p>
        </w:tc>
        <w:tc>
          <w:tcPr>
            <w:tcW w:w="4394" w:type="dxa"/>
          </w:tcPr>
          <w:p w14:paraId="0D53C2D1" w14:textId="4D75620B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Registro de Preços para aquisição futura e parcelada de materiais de informática, permanentes, mobiliários e equipamentos em geral para atender a Prefeitura Municipal de </w:t>
            </w: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Porto da Folha, Fundo Municipal de Saúde e Fundo Municipal de Assistência.</w:t>
            </w:r>
          </w:p>
        </w:tc>
        <w:tc>
          <w:tcPr>
            <w:tcW w:w="2552" w:type="dxa"/>
          </w:tcPr>
          <w:p w14:paraId="61657CB4" w14:textId="7A3D3535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Stênio Filipe de Oliveira Santos</w:t>
            </w:r>
          </w:p>
        </w:tc>
        <w:tc>
          <w:tcPr>
            <w:tcW w:w="1417" w:type="dxa"/>
          </w:tcPr>
          <w:p w14:paraId="0D6DE8C0" w14:textId="32E181AE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73010" w14:paraId="5F285FB4" w14:textId="77777777" w:rsidTr="00082C19">
        <w:tblPrEx>
          <w:jc w:val="left"/>
        </w:tblPrEx>
        <w:tc>
          <w:tcPr>
            <w:tcW w:w="2689" w:type="dxa"/>
          </w:tcPr>
          <w:p w14:paraId="6A86E731" w14:textId="77777777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Pregão Eletrônico SRP nº 011/2025</w:t>
            </w:r>
          </w:p>
        </w:tc>
        <w:tc>
          <w:tcPr>
            <w:tcW w:w="2268" w:type="dxa"/>
          </w:tcPr>
          <w:p w14:paraId="546027F4" w14:textId="4AE8223F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Ata nº 049/2025</w:t>
            </w:r>
          </w:p>
        </w:tc>
        <w:tc>
          <w:tcPr>
            <w:tcW w:w="2693" w:type="dxa"/>
          </w:tcPr>
          <w:p w14:paraId="07E99DBA" w14:textId="17445F00" w:rsidR="00773010" w:rsidRPr="0013796C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3FF6">
              <w:rPr>
                <w:rFonts w:ascii="Arial" w:hAnsi="Arial" w:cs="Arial"/>
                <w:sz w:val="20"/>
                <w:szCs w:val="20"/>
              </w:rPr>
              <w:t>SANDRO VILMAR PIRES - ME</w:t>
            </w:r>
          </w:p>
        </w:tc>
        <w:tc>
          <w:tcPr>
            <w:tcW w:w="4394" w:type="dxa"/>
          </w:tcPr>
          <w:p w14:paraId="28549322" w14:textId="2B3F18A3" w:rsidR="00773010" w:rsidRPr="00AF6D60" w:rsidRDefault="00773010" w:rsidP="00773010">
            <w:pPr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147F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Registro de Preços para aquisição futura e parcelada de materiais de informática, permanentes, mobiliários e equipamentos em geral para atender a Prefeitura Municipal de Porto da Folha, Fundo Municipal de Saúde e Fundo Municipal de Assistência.</w:t>
            </w:r>
          </w:p>
        </w:tc>
        <w:tc>
          <w:tcPr>
            <w:tcW w:w="2552" w:type="dxa"/>
          </w:tcPr>
          <w:p w14:paraId="4F9D396C" w14:textId="3CE7A23F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Stênio Filipe de Oliveira Santos</w:t>
            </w:r>
          </w:p>
        </w:tc>
        <w:tc>
          <w:tcPr>
            <w:tcW w:w="1417" w:type="dxa"/>
          </w:tcPr>
          <w:p w14:paraId="5DB0B54E" w14:textId="77777777" w:rsidR="00773010" w:rsidRDefault="00773010" w:rsidP="007730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D13DF9E" w14:textId="77777777" w:rsidR="00082C19" w:rsidRDefault="00082C19" w:rsidP="00082C19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42F1D01" w14:textId="77777777" w:rsidR="00082C19" w:rsidRDefault="00082C19" w:rsidP="00082C19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F3A734B" w14:textId="77777777" w:rsidR="00082C19" w:rsidRDefault="00082C19" w:rsidP="00082C19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20388E6" w14:textId="5E2826C8" w:rsidR="00AB4EF3" w:rsidRDefault="00AB4EF3" w:rsidP="00AB4EF3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– </w:t>
      </w:r>
      <w:r w:rsidR="00722000">
        <w:rPr>
          <w:rFonts w:ascii="Arial" w:hAnsi="Arial" w:cs="Arial"/>
          <w:b/>
          <w:bCs/>
          <w:color w:val="000000"/>
          <w:sz w:val="20"/>
          <w:szCs w:val="20"/>
        </w:rPr>
        <w:t>MAIO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2025</w:t>
      </w:r>
    </w:p>
    <w:tbl>
      <w:tblPr>
        <w:tblStyle w:val="Tabelacomgrade"/>
        <w:tblW w:w="16013" w:type="dxa"/>
        <w:jc w:val="center"/>
        <w:tblLook w:val="04A0" w:firstRow="1" w:lastRow="0" w:firstColumn="1" w:lastColumn="0" w:noHBand="0" w:noVBand="1"/>
      </w:tblPr>
      <w:tblGrid>
        <w:gridCol w:w="2689"/>
        <w:gridCol w:w="3260"/>
        <w:gridCol w:w="3685"/>
        <w:gridCol w:w="2410"/>
        <w:gridCol w:w="2552"/>
        <w:gridCol w:w="1417"/>
      </w:tblGrid>
      <w:tr w:rsidR="00AB4EF3" w:rsidRPr="004940DE" w14:paraId="06ECD359" w14:textId="77777777" w:rsidTr="00082C19">
        <w:trPr>
          <w:jc w:val="center"/>
        </w:trPr>
        <w:tc>
          <w:tcPr>
            <w:tcW w:w="2689" w:type="dxa"/>
            <w:shd w:val="clear" w:color="auto" w:fill="D9D9D9" w:themeFill="background1" w:themeFillShade="D9"/>
          </w:tcPr>
          <w:p w14:paraId="2CA79A86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4DFDEA6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B6D433A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9B8AF08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3D1FB121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3DB1622" w14:textId="77777777" w:rsidR="00AB4EF3" w:rsidRPr="004940DE" w:rsidRDefault="00AB4EF3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018BD" w:rsidRPr="004940DE" w14:paraId="16A705DE" w14:textId="77777777" w:rsidTr="00082C19">
        <w:trPr>
          <w:jc w:val="center"/>
        </w:trPr>
        <w:tc>
          <w:tcPr>
            <w:tcW w:w="2689" w:type="dxa"/>
          </w:tcPr>
          <w:p w14:paraId="1A7EA1C2" w14:textId="0B9CBD63" w:rsidR="000018BD" w:rsidRDefault="00A14068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5º Aditivo de Prazo e Valor ao Contrato nº 038/2021</w:t>
            </w:r>
          </w:p>
        </w:tc>
        <w:tc>
          <w:tcPr>
            <w:tcW w:w="3260" w:type="dxa"/>
          </w:tcPr>
          <w:p w14:paraId="07105B02" w14:textId="766E4990" w:rsidR="000018BD" w:rsidRPr="00AB4EF3" w:rsidRDefault="00A14068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14068">
              <w:rPr>
                <w:rFonts w:ascii="Arial" w:hAnsi="Arial" w:cs="Arial"/>
                <w:sz w:val="20"/>
                <w:szCs w:val="20"/>
              </w:rPr>
              <w:t>ADVANCE LOCAÇÃO DE VEÍCULOS E FRETAMENTOS EIRELI - ME</w:t>
            </w:r>
          </w:p>
        </w:tc>
        <w:tc>
          <w:tcPr>
            <w:tcW w:w="3685" w:type="dxa"/>
          </w:tcPr>
          <w:p w14:paraId="198012CD" w14:textId="62836679" w:rsidR="000018BD" w:rsidRPr="00AB4EF3" w:rsidRDefault="00A14068" w:rsidP="000018B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4068">
              <w:rPr>
                <w:rFonts w:ascii="Arial" w:hAnsi="Arial" w:cs="Arial"/>
                <w:sz w:val="20"/>
                <w:szCs w:val="20"/>
              </w:rPr>
              <w:t>Locação de veículo Tipo Popular 1.0 para a Secretaria Municipal de Obras deste município.</w:t>
            </w:r>
          </w:p>
        </w:tc>
        <w:tc>
          <w:tcPr>
            <w:tcW w:w="2410" w:type="dxa"/>
          </w:tcPr>
          <w:p w14:paraId="615E095A" w14:textId="748A7BAB" w:rsidR="000018BD" w:rsidRDefault="00773010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6F99BB74" w14:textId="1AE9A8CF" w:rsidR="000018BD" w:rsidRDefault="00A14068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09/05/2025</w:t>
            </w:r>
          </w:p>
        </w:tc>
        <w:tc>
          <w:tcPr>
            <w:tcW w:w="1417" w:type="dxa"/>
          </w:tcPr>
          <w:p w14:paraId="77B93158" w14:textId="610BFF97" w:rsidR="000018BD" w:rsidRDefault="005D1889" w:rsidP="000018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30C53ACF" w14:textId="77777777" w:rsidR="00AB4EF3" w:rsidRDefault="00AB4EF3"/>
    <w:sectPr w:rsidR="00AB4EF3" w:rsidSect="007A4ED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AC3BE" w14:textId="77777777" w:rsidR="004403AE" w:rsidRDefault="004403AE" w:rsidP="007A4ED2">
      <w:pPr>
        <w:spacing w:after="0" w:line="240" w:lineRule="auto"/>
      </w:pPr>
      <w:r>
        <w:separator/>
      </w:r>
    </w:p>
  </w:endnote>
  <w:endnote w:type="continuationSeparator" w:id="0">
    <w:p w14:paraId="4FDCDB2A" w14:textId="77777777" w:rsidR="004403AE" w:rsidRDefault="004403AE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59176274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</w:t>
    </w:r>
    <w:r w:rsidR="006766E6">
      <w:rPr>
        <w:rFonts w:ascii="Arial" w:hAnsi="Arial" w:cs="Arial"/>
        <w:sz w:val="16"/>
        <w:szCs w:val="16"/>
        <w:shd w:val="clear" w:color="auto" w:fill="F9F9F9"/>
      </w:rPr>
      <w:t xml:space="preserve">: </w:t>
    </w:r>
    <w:hyperlink r:id="rId1" w:history="1">
      <w:r w:rsidR="006766E6" w:rsidRPr="006766E6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</w:t>
    </w:r>
    <w:r w:rsidR="001E5183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001-00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7B7DE" w14:textId="77777777" w:rsidR="004403AE" w:rsidRDefault="004403AE" w:rsidP="007A4ED2">
      <w:pPr>
        <w:spacing w:after="0" w:line="240" w:lineRule="auto"/>
      </w:pPr>
      <w:r>
        <w:separator/>
      </w:r>
    </w:p>
  </w:footnote>
  <w:footnote w:type="continuationSeparator" w:id="0">
    <w:p w14:paraId="2FFCB759" w14:textId="77777777" w:rsidR="004403AE" w:rsidRDefault="004403AE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8BD"/>
    <w:rsid w:val="00026532"/>
    <w:rsid w:val="000321DC"/>
    <w:rsid w:val="000426F8"/>
    <w:rsid w:val="000478CD"/>
    <w:rsid w:val="00082C19"/>
    <w:rsid w:val="000C72BE"/>
    <w:rsid w:val="00164969"/>
    <w:rsid w:val="00172E3A"/>
    <w:rsid w:val="001A6BB2"/>
    <w:rsid w:val="001E5183"/>
    <w:rsid w:val="00274452"/>
    <w:rsid w:val="002B788F"/>
    <w:rsid w:val="002D3889"/>
    <w:rsid w:val="00320965"/>
    <w:rsid w:val="00335197"/>
    <w:rsid w:val="003A493C"/>
    <w:rsid w:val="003F6D9A"/>
    <w:rsid w:val="004403AE"/>
    <w:rsid w:val="00444A72"/>
    <w:rsid w:val="0050130E"/>
    <w:rsid w:val="00504617"/>
    <w:rsid w:val="0051349D"/>
    <w:rsid w:val="00577816"/>
    <w:rsid w:val="005D1889"/>
    <w:rsid w:val="00650F7C"/>
    <w:rsid w:val="006562A6"/>
    <w:rsid w:val="006766E6"/>
    <w:rsid w:val="00684C62"/>
    <w:rsid w:val="006E33B6"/>
    <w:rsid w:val="007147FD"/>
    <w:rsid w:val="00722000"/>
    <w:rsid w:val="00773010"/>
    <w:rsid w:val="007A4ED2"/>
    <w:rsid w:val="008129D0"/>
    <w:rsid w:val="008173D8"/>
    <w:rsid w:val="00856A4C"/>
    <w:rsid w:val="008E3CC4"/>
    <w:rsid w:val="009456FB"/>
    <w:rsid w:val="009509F6"/>
    <w:rsid w:val="009B7C9A"/>
    <w:rsid w:val="00A14068"/>
    <w:rsid w:val="00AB4EF3"/>
    <w:rsid w:val="00B102B9"/>
    <w:rsid w:val="00B31E5B"/>
    <w:rsid w:val="00BB5A74"/>
    <w:rsid w:val="00BF3FF6"/>
    <w:rsid w:val="00C03E40"/>
    <w:rsid w:val="00C54D4B"/>
    <w:rsid w:val="00C6124D"/>
    <w:rsid w:val="00CC17ED"/>
    <w:rsid w:val="00D579A1"/>
    <w:rsid w:val="00D66064"/>
    <w:rsid w:val="00D80C3D"/>
    <w:rsid w:val="00EB5C8B"/>
    <w:rsid w:val="00ED22EE"/>
    <w:rsid w:val="00EE6B16"/>
    <w:rsid w:val="00F61161"/>
    <w:rsid w:val="00F7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76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23116-9530-465D-B5D9-BD37556F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1806</Words>
  <Characters>9755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21</cp:revision>
  <dcterms:created xsi:type="dcterms:W3CDTF">2026-03-16T14:17:00Z</dcterms:created>
  <dcterms:modified xsi:type="dcterms:W3CDTF">2026-05-18T15:20:00Z</dcterms:modified>
</cp:coreProperties>
</file>