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AC6D" w14:textId="77777777" w:rsidR="00FD4366" w:rsidRDefault="00FD4366" w:rsidP="003D3C3B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CF3143" w14:textId="294F1F72" w:rsidR="005C55ED" w:rsidRDefault="005C55ED" w:rsidP="005C55ED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CONTRATOS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DO FUNDO MUNICIPAL DE SAÚDE – JUNHO DE 2024</w:t>
      </w:r>
    </w:p>
    <w:p w14:paraId="2368944D" w14:textId="50E5FB23" w:rsidR="005C55ED" w:rsidRPr="005C55ED" w:rsidRDefault="005C55ED" w:rsidP="00894C62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NÃO HOUVE CONTRATAÇÃO NESTE PERÍODO.</w:t>
      </w:r>
    </w:p>
    <w:p w14:paraId="7A716969" w14:textId="77777777" w:rsidR="005C55ED" w:rsidRDefault="005C55ED" w:rsidP="00894C6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C65C48" w14:textId="77777777" w:rsidR="005C55ED" w:rsidRDefault="005C55ED" w:rsidP="00894C6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FCAB8DE" w14:textId="6BE5E671" w:rsidR="00894C62" w:rsidRDefault="00894C62" w:rsidP="00894C6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DO FUNDO MUNICIPAL DE SAÚDE – </w:t>
      </w:r>
      <w:r w:rsidR="00C85F57">
        <w:rPr>
          <w:rFonts w:ascii="Arial" w:hAnsi="Arial" w:cs="Arial"/>
          <w:b/>
          <w:bCs/>
          <w:color w:val="000000"/>
          <w:sz w:val="20"/>
          <w:szCs w:val="20"/>
        </w:rPr>
        <w:t>JUNHO</w:t>
      </w:r>
      <w:r w:rsidR="005A0CD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969"/>
        <w:gridCol w:w="3118"/>
        <w:gridCol w:w="1418"/>
        <w:gridCol w:w="1276"/>
      </w:tblGrid>
      <w:tr w:rsidR="00894C62" w:rsidRPr="004940DE" w14:paraId="05236542" w14:textId="77777777" w:rsidTr="005C55ED">
        <w:tc>
          <w:tcPr>
            <w:tcW w:w="3261" w:type="dxa"/>
            <w:shd w:val="clear" w:color="auto" w:fill="D9D9D9" w:themeFill="background1" w:themeFillShade="D9"/>
          </w:tcPr>
          <w:p w14:paraId="3F22D4EC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64F2505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154C0F01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E85934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9B2F070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0BEDCA5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894C62" w:rsidRPr="004940DE" w14:paraId="5A9B4208" w14:textId="77777777" w:rsidTr="005C55ED">
        <w:tc>
          <w:tcPr>
            <w:tcW w:w="3261" w:type="dxa"/>
          </w:tcPr>
          <w:p w14:paraId="39F05B1C" w14:textId="73F312FD" w:rsidR="00894C62" w:rsidRPr="004940DE" w:rsidRDefault="008B007F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07F">
              <w:rPr>
                <w:rFonts w:ascii="Arial" w:hAnsi="Arial" w:cs="Arial"/>
                <w:sz w:val="20"/>
                <w:szCs w:val="20"/>
              </w:rPr>
              <w:t>1º Aditivo de Prazo e Valor ao Contrato 075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8B007F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3260" w:type="dxa"/>
          </w:tcPr>
          <w:p w14:paraId="54E41B9C" w14:textId="0AC62701" w:rsidR="00894C62" w:rsidRPr="00641BCD" w:rsidRDefault="008B007F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07F">
              <w:rPr>
                <w:rFonts w:ascii="Arial" w:hAnsi="Arial" w:cs="Arial"/>
                <w:sz w:val="20"/>
                <w:szCs w:val="20"/>
              </w:rPr>
              <w:t>ADVANCE LOCAÇÃO DE VEÍCULOS E FRETAMENTOS EIRELI - ME</w:t>
            </w:r>
          </w:p>
        </w:tc>
        <w:tc>
          <w:tcPr>
            <w:tcW w:w="3969" w:type="dxa"/>
          </w:tcPr>
          <w:p w14:paraId="4E0412BA" w14:textId="2DD439A1" w:rsidR="00894C62" w:rsidRPr="00641BCD" w:rsidRDefault="008B007F" w:rsidP="008E0D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007F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tipo ambulância para atender as necessidades do Fundo Municipal de Saúde.</w:t>
            </w:r>
          </w:p>
        </w:tc>
        <w:tc>
          <w:tcPr>
            <w:tcW w:w="3118" w:type="dxa"/>
          </w:tcPr>
          <w:p w14:paraId="0D4F485C" w14:textId="2238027E" w:rsidR="00894C62" w:rsidRPr="004940DE" w:rsidRDefault="008B007F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07F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18" w:type="dxa"/>
          </w:tcPr>
          <w:p w14:paraId="35979C48" w14:textId="60E63243" w:rsidR="00894C62" w:rsidRPr="004940DE" w:rsidRDefault="008B007F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05/06/2024</w:t>
            </w:r>
          </w:p>
        </w:tc>
        <w:tc>
          <w:tcPr>
            <w:tcW w:w="1276" w:type="dxa"/>
          </w:tcPr>
          <w:p w14:paraId="14534C1A" w14:textId="77777777" w:rsidR="00894C62" w:rsidRPr="004940DE" w:rsidRDefault="00894C62" w:rsidP="008E0D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8B007F" w:rsidRPr="004940DE" w14:paraId="6AB820BD" w14:textId="77777777" w:rsidTr="005C55ED">
        <w:tc>
          <w:tcPr>
            <w:tcW w:w="3261" w:type="dxa"/>
          </w:tcPr>
          <w:p w14:paraId="23259118" w14:textId="44301BB2" w:rsidR="008B007F" w:rsidRPr="004940DE" w:rsidRDefault="008B007F" w:rsidP="008B0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07F">
              <w:rPr>
                <w:rFonts w:ascii="Arial" w:hAnsi="Arial" w:cs="Arial"/>
                <w:sz w:val="20"/>
                <w:szCs w:val="20"/>
              </w:rPr>
              <w:t>1º Aditivo de Prazo e Valor ao Contrato 07</w:t>
            </w:r>
            <w:r>
              <w:rPr>
                <w:rFonts w:ascii="Arial" w:hAnsi="Arial" w:cs="Arial"/>
                <w:sz w:val="20"/>
                <w:szCs w:val="20"/>
              </w:rPr>
              <w:t>7/</w:t>
            </w:r>
            <w:r w:rsidRPr="008B007F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3260" w:type="dxa"/>
          </w:tcPr>
          <w:p w14:paraId="733C1B6F" w14:textId="522FD71F" w:rsidR="008B007F" w:rsidRPr="00641BCD" w:rsidRDefault="0084529D" w:rsidP="008B0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29D">
              <w:rPr>
                <w:rFonts w:ascii="Arial" w:hAnsi="Arial" w:cs="Arial"/>
                <w:sz w:val="20"/>
                <w:szCs w:val="20"/>
              </w:rPr>
              <w:t>MAXIGÁS, COMÉRCIO, DISTRIBUIÇÃO E SERVIÇOS LTDA - EPP</w:t>
            </w:r>
          </w:p>
        </w:tc>
        <w:tc>
          <w:tcPr>
            <w:tcW w:w="3969" w:type="dxa"/>
          </w:tcPr>
          <w:p w14:paraId="63F569BB" w14:textId="293B6AEC" w:rsidR="008B007F" w:rsidRPr="00641BCD" w:rsidRDefault="0084529D" w:rsidP="008B00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529D">
              <w:rPr>
                <w:rFonts w:ascii="Arial" w:hAnsi="Arial" w:cs="Arial"/>
                <w:sz w:val="20"/>
                <w:szCs w:val="20"/>
              </w:rPr>
              <w:t>Prestação de serviços de locação de cilindros de oxigênio e o fornecimento parcelado de carga de oxigênio medicinal, para atender as demandas do Fundo Municipal de Saúde.</w:t>
            </w:r>
          </w:p>
        </w:tc>
        <w:tc>
          <w:tcPr>
            <w:tcW w:w="3118" w:type="dxa"/>
          </w:tcPr>
          <w:p w14:paraId="58E6273D" w14:textId="42744539" w:rsidR="008B007F" w:rsidRPr="004940DE" w:rsidRDefault="008B007F" w:rsidP="008B0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07F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18" w:type="dxa"/>
          </w:tcPr>
          <w:p w14:paraId="107C361D" w14:textId="79CD5DCA" w:rsidR="008B007F" w:rsidRPr="004940DE" w:rsidRDefault="008B007F" w:rsidP="008B0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05/06/2024</w:t>
            </w:r>
          </w:p>
        </w:tc>
        <w:tc>
          <w:tcPr>
            <w:tcW w:w="1276" w:type="dxa"/>
          </w:tcPr>
          <w:p w14:paraId="0834C00B" w14:textId="265663A5" w:rsidR="008B007F" w:rsidRDefault="008B007F" w:rsidP="008B00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CDC703E" w14:textId="77777777" w:rsidR="00894C62" w:rsidRPr="00E91D10" w:rsidRDefault="00894C62" w:rsidP="00E91D1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894C62" w:rsidRPr="00E91D10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20F78" w14:textId="77777777" w:rsidR="00860828" w:rsidRDefault="00860828" w:rsidP="007A4ED2">
      <w:pPr>
        <w:spacing w:after="0" w:line="240" w:lineRule="auto"/>
      </w:pPr>
      <w:r>
        <w:separator/>
      </w:r>
    </w:p>
  </w:endnote>
  <w:endnote w:type="continuationSeparator" w:id="0">
    <w:p w14:paraId="4F6193A9" w14:textId="77777777" w:rsidR="00860828" w:rsidRDefault="00860828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51028CE0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5C55ED" w:rsidRPr="005C55ED">
      <w:rPr>
        <w:rFonts w:asciiTheme="minorHAnsi" w:eastAsiaTheme="minorHAnsi" w:hAnsiTheme="minorHAnsi" w:cstheme="minorBidi"/>
        <w:lang w:eastAsia="en-US"/>
      </w:rPr>
      <w:t xml:space="preserve"> </w:t>
    </w:r>
    <w:hyperlink r:id="rId1" w:history="1">
      <w:bookmarkStart w:id="0" w:name="_Hlk225424693"/>
      <w:r w:rsidR="005C55ED" w:rsidRPr="005C55ED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</w:t>
      </w:r>
      <w:bookmarkEnd w:id="0"/>
      <w:r w:rsidR="005C55ED" w:rsidRPr="005C55ED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03E07" w14:textId="77777777" w:rsidR="00860828" w:rsidRDefault="00860828" w:rsidP="007A4ED2">
      <w:pPr>
        <w:spacing w:after="0" w:line="240" w:lineRule="auto"/>
      </w:pPr>
      <w:r>
        <w:separator/>
      </w:r>
    </w:p>
  </w:footnote>
  <w:footnote w:type="continuationSeparator" w:id="0">
    <w:p w14:paraId="2C4360EA" w14:textId="77777777" w:rsidR="00860828" w:rsidRDefault="00860828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126EA"/>
    <w:rsid w:val="000262F4"/>
    <w:rsid w:val="00026532"/>
    <w:rsid w:val="000321DC"/>
    <w:rsid w:val="000426F8"/>
    <w:rsid w:val="000478CD"/>
    <w:rsid w:val="000A1D4F"/>
    <w:rsid w:val="000A34B5"/>
    <w:rsid w:val="000C72BE"/>
    <w:rsid w:val="000D3974"/>
    <w:rsid w:val="000E4A40"/>
    <w:rsid w:val="000F7610"/>
    <w:rsid w:val="00176625"/>
    <w:rsid w:val="001C0605"/>
    <w:rsid w:val="001F7F97"/>
    <w:rsid w:val="002525AE"/>
    <w:rsid w:val="002B41DD"/>
    <w:rsid w:val="002B7A29"/>
    <w:rsid w:val="002D3889"/>
    <w:rsid w:val="002D6FD9"/>
    <w:rsid w:val="002E582C"/>
    <w:rsid w:val="00306665"/>
    <w:rsid w:val="00320965"/>
    <w:rsid w:val="00335197"/>
    <w:rsid w:val="00350634"/>
    <w:rsid w:val="003516B2"/>
    <w:rsid w:val="003829D3"/>
    <w:rsid w:val="003A22D8"/>
    <w:rsid w:val="003D3C3B"/>
    <w:rsid w:val="003E759F"/>
    <w:rsid w:val="003F6D9A"/>
    <w:rsid w:val="00453E91"/>
    <w:rsid w:val="0050130E"/>
    <w:rsid w:val="0051349D"/>
    <w:rsid w:val="00515F9E"/>
    <w:rsid w:val="005626C8"/>
    <w:rsid w:val="00577816"/>
    <w:rsid w:val="00583F30"/>
    <w:rsid w:val="00595BF7"/>
    <w:rsid w:val="005A0CD2"/>
    <w:rsid w:val="005A6572"/>
    <w:rsid w:val="005C13BD"/>
    <w:rsid w:val="005C55ED"/>
    <w:rsid w:val="005C5C70"/>
    <w:rsid w:val="00613139"/>
    <w:rsid w:val="00641BCD"/>
    <w:rsid w:val="006562A6"/>
    <w:rsid w:val="006658D1"/>
    <w:rsid w:val="00684C62"/>
    <w:rsid w:val="00686C5E"/>
    <w:rsid w:val="00693E64"/>
    <w:rsid w:val="006D6D5C"/>
    <w:rsid w:val="006E74E5"/>
    <w:rsid w:val="006F39CB"/>
    <w:rsid w:val="00762833"/>
    <w:rsid w:val="007635FA"/>
    <w:rsid w:val="007952A7"/>
    <w:rsid w:val="007A4ED2"/>
    <w:rsid w:val="008129D0"/>
    <w:rsid w:val="0084529D"/>
    <w:rsid w:val="00856A4C"/>
    <w:rsid w:val="00860828"/>
    <w:rsid w:val="00865970"/>
    <w:rsid w:val="0088370D"/>
    <w:rsid w:val="0089358E"/>
    <w:rsid w:val="00894C62"/>
    <w:rsid w:val="008B007F"/>
    <w:rsid w:val="008C6DA6"/>
    <w:rsid w:val="009456FB"/>
    <w:rsid w:val="009607F0"/>
    <w:rsid w:val="0096705B"/>
    <w:rsid w:val="009A03AE"/>
    <w:rsid w:val="009D7D45"/>
    <w:rsid w:val="009F319E"/>
    <w:rsid w:val="00A122DD"/>
    <w:rsid w:val="00A41BF5"/>
    <w:rsid w:val="00AB4EF3"/>
    <w:rsid w:val="00AD2C97"/>
    <w:rsid w:val="00B102B9"/>
    <w:rsid w:val="00B30CEA"/>
    <w:rsid w:val="00B31E5B"/>
    <w:rsid w:val="00B37F85"/>
    <w:rsid w:val="00BC405D"/>
    <w:rsid w:val="00C03E40"/>
    <w:rsid w:val="00C54D4B"/>
    <w:rsid w:val="00C85F57"/>
    <w:rsid w:val="00CC17ED"/>
    <w:rsid w:val="00CC5519"/>
    <w:rsid w:val="00D11F5B"/>
    <w:rsid w:val="00D579A1"/>
    <w:rsid w:val="00D607DA"/>
    <w:rsid w:val="00D66064"/>
    <w:rsid w:val="00DA3FBE"/>
    <w:rsid w:val="00DA75AD"/>
    <w:rsid w:val="00DD5CD0"/>
    <w:rsid w:val="00E53984"/>
    <w:rsid w:val="00E7595B"/>
    <w:rsid w:val="00E91D10"/>
    <w:rsid w:val="00EB1979"/>
    <w:rsid w:val="00ED7C17"/>
    <w:rsid w:val="00EE6B16"/>
    <w:rsid w:val="00FD4366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894C6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94C6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94C62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4C6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4C62"/>
    <w:rPr>
      <w:b/>
      <w:bCs/>
      <w:kern w:val="0"/>
      <w:sz w:val="20"/>
      <w:szCs w:val="20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5C5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44</cp:revision>
  <dcterms:created xsi:type="dcterms:W3CDTF">2026-03-16T14:17:00Z</dcterms:created>
  <dcterms:modified xsi:type="dcterms:W3CDTF">2026-03-26T16:49:00Z</dcterms:modified>
</cp:coreProperties>
</file>