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33330803" w:rsidR="00170EB1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1F25FC">
        <w:rPr>
          <w:rFonts w:ascii="Arial" w:hAnsi="Arial" w:cs="Arial"/>
          <w:b/>
          <w:bCs/>
          <w:color w:val="000000"/>
          <w:sz w:val="20"/>
          <w:szCs w:val="20"/>
        </w:rPr>
        <w:t xml:space="preserve"> DEZEMBRO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17977651" w14:textId="2728229D" w:rsidR="001434A6" w:rsidRPr="001434A6" w:rsidRDefault="001434A6" w:rsidP="00170EB1">
      <w:pPr>
        <w:jc w:val="center"/>
        <w:rPr>
          <w:rFonts w:ascii="Arial" w:hAnsi="Arial" w:cs="Arial"/>
          <w:i/>
          <w:iCs/>
          <w:color w:val="000000"/>
          <w:sz w:val="20"/>
          <w:szCs w:val="20"/>
        </w:rPr>
      </w:pPr>
      <w:r w:rsidRPr="001434A6">
        <w:rPr>
          <w:rFonts w:ascii="Arial" w:hAnsi="Arial" w:cs="Arial"/>
          <w:i/>
          <w:iCs/>
          <w:color w:val="000000"/>
          <w:sz w:val="20"/>
          <w:szCs w:val="20"/>
        </w:rPr>
        <w:t>NÃO HOUVE MOVIMENTO DE CONTRATOS NESTE PERÍODO.</w:t>
      </w:r>
    </w:p>
    <w:p w14:paraId="3FC864E1" w14:textId="77777777" w:rsidR="001434A6" w:rsidRDefault="001434A6" w:rsidP="001434A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0208D7F" w14:textId="758ED581" w:rsidR="001434A6" w:rsidRPr="004940DE" w:rsidRDefault="001434A6" w:rsidP="001434A6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ADITIVOS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</w:t>
      </w:r>
      <w:r w:rsidR="001F25FC">
        <w:rPr>
          <w:rFonts w:ascii="Arial" w:hAnsi="Arial" w:cs="Arial"/>
          <w:b/>
          <w:bCs/>
          <w:color w:val="000000"/>
          <w:sz w:val="20"/>
          <w:szCs w:val="20"/>
        </w:rPr>
        <w:t xml:space="preserve"> DEZEMBRO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5530" w:type="dxa"/>
        <w:jc w:val="center"/>
        <w:tblLook w:val="04A0" w:firstRow="1" w:lastRow="0" w:firstColumn="1" w:lastColumn="0" w:noHBand="0" w:noVBand="1"/>
      </w:tblPr>
      <w:tblGrid>
        <w:gridCol w:w="3315"/>
        <w:gridCol w:w="2693"/>
        <w:gridCol w:w="3898"/>
        <w:gridCol w:w="2569"/>
        <w:gridCol w:w="1701"/>
        <w:gridCol w:w="1354"/>
      </w:tblGrid>
      <w:tr w:rsidR="0036150E" w:rsidRPr="004940DE" w14:paraId="2CEE90FE" w14:textId="77777777" w:rsidTr="00F60E09">
        <w:trPr>
          <w:jc w:val="center"/>
        </w:trPr>
        <w:tc>
          <w:tcPr>
            <w:tcW w:w="3315" w:type="dxa"/>
            <w:shd w:val="clear" w:color="auto" w:fill="D9D9D9" w:themeFill="background1" w:themeFillShade="D9"/>
          </w:tcPr>
          <w:p w14:paraId="0BE11E0D" w14:textId="77777777" w:rsidR="0036150E" w:rsidRPr="004940DE" w:rsidRDefault="0036150E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064A42AF" w14:textId="77777777" w:rsidR="0036150E" w:rsidRPr="004940DE" w:rsidRDefault="0036150E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98" w:type="dxa"/>
            <w:shd w:val="clear" w:color="auto" w:fill="D9D9D9" w:themeFill="background1" w:themeFillShade="D9"/>
          </w:tcPr>
          <w:p w14:paraId="69ECEACB" w14:textId="77777777" w:rsidR="0036150E" w:rsidRPr="004940DE" w:rsidRDefault="0036150E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69" w:type="dxa"/>
            <w:shd w:val="clear" w:color="auto" w:fill="D9D9D9" w:themeFill="background1" w:themeFillShade="D9"/>
          </w:tcPr>
          <w:p w14:paraId="40F868EE" w14:textId="77777777" w:rsidR="0036150E" w:rsidRPr="004940DE" w:rsidRDefault="0036150E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92C2846" w14:textId="1E065655" w:rsidR="0036150E" w:rsidRPr="004940DE" w:rsidRDefault="0036150E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54" w:type="dxa"/>
            <w:shd w:val="clear" w:color="auto" w:fill="D9D9D9" w:themeFill="background1" w:themeFillShade="D9"/>
          </w:tcPr>
          <w:p w14:paraId="14DE3D9E" w14:textId="533FFF26" w:rsidR="0036150E" w:rsidRPr="004940DE" w:rsidRDefault="0036150E" w:rsidP="009F53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6150E" w:rsidRPr="009A2E5B" w14:paraId="2D6B9C42" w14:textId="77777777" w:rsidTr="00F60E09">
        <w:trPr>
          <w:jc w:val="center"/>
        </w:trPr>
        <w:tc>
          <w:tcPr>
            <w:tcW w:w="3315" w:type="dxa"/>
          </w:tcPr>
          <w:p w14:paraId="573D3BC3" w14:textId="2CE0896D" w:rsidR="0036150E" w:rsidRPr="009A2E5B" w:rsidRDefault="0036150E" w:rsidP="001F25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e Valor ao Contrato nº 001/2023</w:t>
            </w:r>
          </w:p>
        </w:tc>
        <w:tc>
          <w:tcPr>
            <w:tcW w:w="2693" w:type="dxa"/>
          </w:tcPr>
          <w:p w14:paraId="6F7EB03C" w14:textId="4DB838DC" w:rsidR="0036150E" w:rsidRPr="009A2E5B" w:rsidRDefault="0036150E" w:rsidP="001F25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5FC">
              <w:rPr>
                <w:rFonts w:ascii="Arial" w:hAnsi="Arial" w:cs="Arial"/>
                <w:sz w:val="20"/>
                <w:szCs w:val="20"/>
              </w:rPr>
              <w:t>AGSISTEMAS COMÉRCIO DE INFORMÁTICA LTDA - EPP</w:t>
            </w:r>
          </w:p>
        </w:tc>
        <w:tc>
          <w:tcPr>
            <w:tcW w:w="3898" w:type="dxa"/>
          </w:tcPr>
          <w:p w14:paraId="6A3BEAA0" w14:textId="036DDD70" w:rsidR="0036150E" w:rsidRPr="009A2E5B" w:rsidRDefault="0036150E" w:rsidP="001F25FC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5FC">
              <w:rPr>
                <w:rFonts w:ascii="Arial" w:hAnsi="Arial" w:cs="Arial"/>
                <w:sz w:val="20"/>
                <w:szCs w:val="20"/>
              </w:rPr>
              <w:t>Contratação de empresa especializada visando a prestação de serviços para licença de uso de softwares de gestão pública com implantação, capacitação, treinamento, suporte e operacionalização.</w:t>
            </w:r>
          </w:p>
        </w:tc>
        <w:tc>
          <w:tcPr>
            <w:tcW w:w="2569" w:type="dxa"/>
          </w:tcPr>
          <w:p w14:paraId="17A4EDA5" w14:textId="2FE42967" w:rsidR="0036150E" w:rsidRPr="009A2E5B" w:rsidRDefault="0036150E" w:rsidP="001F25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60AED4B7" w14:textId="2DA9AB5D" w:rsidR="0036150E" w:rsidRPr="009A2E5B" w:rsidRDefault="0036150E" w:rsidP="001F25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2D3D8D89" w14:textId="0E11EC9C" w:rsidR="0036150E" w:rsidRPr="009A2E5B" w:rsidRDefault="0036150E" w:rsidP="001F25FC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7075492D" w14:textId="77777777" w:rsidTr="00F60E09">
        <w:trPr>
          <w:jc w:val="center"/>
        </w:trPr>
        <w:tc>
          <w:tcPr>
            <w:tcW w:w="3315" w:type="dxa"/>
          </w:tcPr>
          <w:p w14:paraId="028B7550" w14:textId="4051CF7D" w:rsidR="0036150E" w:rsidRPr="009A2E5B" w:rsidRDefault="0036150E" w:rsidP="001418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002/2023</w:t>
            </w:r>
          </w:p>
        </w:tc>
        <w:tc>
          <w:tcPr>
            <w:tcW w:w="2693" w:type="dxa"/>
          </w:tcPr>
          <w:p w14:paraId="5D8967C3" w14:textId="5948FE6D" w:rsidR="0036150E" w:rsidRPr="009A2E5B" w:rsidRDefault="0036150E" w:rsidP="001418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F25FC">
              <w:rPr>
                <w:rFonts w:ascii="Arial" w:hAnsi="Arial" w:cs="Arial"/>
                <w:sz w:val="20"/>
                <w:szCs w:val="20"/>
              </w:rPr>
              <w:t>MARIA JOSÉ FEITOSA RESENDE</w:t>
            </w:r>
          </w:p>
        </w:tc>
        <w:tc>
          <w:tcPr>
            <w:tcW w:w="3898" w:type="dxa"/>
          </w:tcPr>
          <w:p w14:paraId="7B5E8CF6" w14:textId="1BE55911" w:rsidR="0036150E" w:rsidRPr="009A2E5B" w:rsidRDefault="0036150E" w:rsidP="001418D1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25FC">
              <w:rPr>
                <w:rFonts w:ascii="Arial" w:hAnsi="Arial" w:cs="Arial"/>
                <w:sz w:val="20"/>
                <w:szCs w:val="20"/>
              </w:rPr>
              <w:t>Locação de imóvel para o funcionamento do CRAS (Térreo) e da Guarda Municipal (1º Andar).</w:t>
            </w:r>
          </w:p>
        </w:tc>
        <w:tc>
          <w:tcPr>
            <w:tcW w:w="2569" w:type="dxa"/>
          </w:tcPr>
          <w:p w14:paraId="7552B37F" w14:textId="6AB3C2A5" w:rsidR="0036150E" w:rsidRPr="009A2E5B" w:rsidRDefault="0036150E" w:rsidP="001418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1FE3440B" w14:textId="0C2F501B" w:rsidR="0036150E" w:rsidRPr="009A2E5B" w:rsidRDefault="0036150E" w:rsidP="001418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00BD1257" w14:textId="2E236B97" w:rsidR="0036150E" w:rsidRPr="009A2E5B" w:rsidRDefault="0036150E" w:rsidP="001418D1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6B3E1027" w14:textId="77777777" w:rsidTr="00F60E09">
        <w:trPr>
          <w:jc w:val="center"/>
        </w:trPr>
        <w:tc>
          <w:tcPr>
            <w:tcW w:w="3315" w:type="dxa"/>
          </w:tcPr>
          <w:p w14:paraId="6F39A691" w14:textId="27767E3B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003/2023</w:t>
            </w:r>
          </w:p>
        </w:tc>
        <w:tc>
          <w:tcPr>
            <w:tcW w:w="2693" w:type="dxa"/>
          </w:tcPr>
          <w:p w14:paraId="57B5E579" w14:textId="4306161B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4166">
              <w:rPr>
                <w:rFonts w:ascii="Arial" w:hAnsi="Arial" w:cs="Arial"/>
                <w:sz w:val="20"/>
                <w:szCs w:val="20"/>
              </w:rPr>
              <w:t>MARIA SILVANIA DE SOUZA CARDOSO</w:t>
            </w:r>
          </w:p>
        </w:tc>
        <w:tc>
          <w:tcPr>
            <w:tcW w:w="3898" w:type="dxa"/>
          </w:tcPr>
          <w:p w14:paraId="78313A5B" w14:textId="175ABFC0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4166">
              <w:rPr>
                <w:rFonts w:ascii="Arial" w:hAnsi="Arial" w:cs="Arial"/>
                <w:sz w:val="20"/>
                <w:szCs w:val="20"/>
              </w:rPr>
              <w:t>Locação de imóvel para o funcionamento da Sede do Conselho Tutelar.</w:t>
            </w:r>
          </w:p>
        </w:tc>
        <w:tc>
          <w:tcPr>
            <w:tcW w:w="2569" w:type="dxa"/>
          </w:tcPr>
          <w:p w14:paraId="1398A860" w14:textId="48C0EF27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20DED93B" w14:textId="031DED59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62803354" w14:textId="6CB618B5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5144394F" w14:textId="77777777" w:rsidTr="00F60E09">
        <w:trPr>
          <w:jc w:val="center"/>
        </w:trPr>
        <w:tc>
          <w:tcPr>
            <w:tcW w:w="3315" w:type="dxa"/>
          </w:tcPr>
          <w:p w14:paraId="5B856553" w14:textId="6F7F80DD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004/2023</w:t>
            </w:r>
          </w:p>
        </w:tc>
        <w:tc>
          <w:tcPr>
            <w:tcW w:w="2693" w:type="dxa"/>
          </w:tcPr>
          <w:p w14:paraId="6A1AAAB0" w14:textId="324CE0E5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4B4A">
              <w:rPr>
                <w:rFonts w:ascii="Arial" w:hAnsi="Arial" w:cs="Arial"/>
                <w:sz w:val="20"/>
                <w:szCs w:val="20"/>
              </w:rPr>
              <w:t>TÂNIA MARIA DOS SANTOS SANTANA</w:t>
            </w:r>
          </w:p>
        </w:tc>
        <w:tc>
          <w:tcPr>
            <w:tcW w:w="3898" w:type="dxa"/>
          </w:tcPr>
          <w:p w14:paraId="1C13176D" w14:textId="4105F1AD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4B4A">
              <w:rPr>
                <w:rFonts w:ascii="Arial" w:hAnsi="Arial" w:cs="Arial"/>
                <w:sz w:val="20"/>
                <w:szCs w:val="20"/>
              </w:rPr>
              <w:t>Locação de imóvel para o funcionamento do serviço de convivência (PETI e Criança Feliz).</w:t>
            </w:r>
          </w:p>
        </w:tc>
        <w:tc>
          <w:tcPr>
            <w:tcW w:w="2569" w:type="dxa"/>
          </w:tcPr>
          <w:p w14:paraId="2376833F" w14:textId="1985A024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65B40560" w14:textId="001F15A0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1495C8C7" w14:textId="2040817B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2E9CA4B3" w14:textId="77777777" w:rsidTr="00F60E09">
        <w:trPr>
          <w:jc w:val="center"/>
        </w:trPr>
        <w:tc>
          <w:tcPr>
            <w:tcW w:w="3315" w:type="dxa"/>
          </w:tcPr>
          <w:p w14:paraId="2595BFBA" w14:textId="13B4CC1D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005/2023</w:t>
            </w:r>
          </w:p>
        </w:tc>
        <w:tc>
          <w:tcPr>
            <w:tcW w:w="2693" w:type="dxa"/>
          </w:tcPr>
          <w:p w14:paraId="1205A715" w14:textId="2B6D24B4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46D1">
              <w:rPr>
                <w:rFonts w:ascii="Arial" w:hAnsi="Arial" w:cs="Arial"/>
                <w:sz w:val="20"/>
                <w:szCs w:val="20"/>
              </w:rPr>
              <w:t>DAHRUEK TEIXEIRA DE SOUZA</w:t>
            </w:r>
          </w:p>
        </w:tc>
        <w:tc>
          <w:tcPr>
            <w:tcW w:w="3898" w:type="dxa"/>
          </w:tcPr>
          <w:p w14:paraId="7DE79A94" w14:textId="5F07036E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A46D1">
              <w:rPr>
                <w:rFonts w:ascii="Arial" w:hAnsi="Arial" w:cs="Arial"/>
                <w:sz w:val="20"/>
                <w:szCs w:val="20"/>
              </w:rPr>
              <w:t>Locação de imóvel para o funcionamento da Secretaria Municipal de Assistência, Cidadania e Trabalho, neste município.</w:t>
            </w:r>
          </w:p>
        </w:tc>
        <w:tc>
          <w:tcPr>
            <w:tcW w:w="2569" w:type="dxa"/>
          </w:tcPr>
          <w:p w14:paraId="39222AAF" w14:textId="331B5C91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00F47DFF" w14:textId="495BA19A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6ECC4C6B" w14:textId="463F2ED5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4D188F90" w14:textId="77777777" w:rsidTr="00F60E09">
        <w:trPr>
          <w:jc w:val="center"/>
        </w:trPr>
        <w:tc>
          <w:tcPr>
            <w:tcW w:w="3315" w:type="dxa"/>
          </w:tcPr>
          <w:p w14:paraId="1A6204DD" w14:textId="6B96E9E7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006/2023</w:t>
            </w:r>
          </w:p>
        </w:tc>
        <w:tc>
          <w:tcPr>
            <w:tcW w:w="2693" w:type="dxa"/>
          </w:tcPr>
          <w:p w14:paraId="598A06D1" w14:textId="19F75274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3454">
              <w:rPr>
                <w:rFonts w:ascii="Arial" w:hAnsi="Arial" w:cs="Arial"/>
                <w:sz w:val="20"/>
                <w:szCs w:val="20"/>
              </w:rPr>
              <w:t>JOSÉ MICHEL PEREIRA LIMA</w:t>
            </w:r>
          </w:p>
        </w:tc>
        <w:tc>
          <w:tcPr>
            <w:tcW w:w="3898" w:type="dxa"/>
          </w:tcPr>
          <w:p w14:paraId="1F34787D" w14:textId="6EC16637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3454">
              <w:rPr>
                <w:rFonts w:ascii="Arial" w:hAnsi="Arial" w:cs="Arial"/>
                <w:sz w:val="20"/>
                <w:szCs w:val="20"/>
              </w:rPr>
              <w:t>Locação de imóvel para o funcionamento do Conselho do CMDCA, na sede do município de Porto da Folha/SE.</w:t>
            </w:r>
          </w:p>
        </w:tc>
        <w:tc>
          <w:tcPr>
            <w:tcW w:w="2569" w:type="dxa"/>
          </w:tcPr>
          <w:p w14:paraId="3AFF10DA" w14:textId="0EEA66D2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0BB6F1CD" w14:textId="570ACBF4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663652EF" w14:textId="3E92403B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7D629FBE" w14:textId="77777777" w:rsidTr="00F60E09">
        <w:trPr>
          <w:jc w:val="center"/>
        </w:trPr>
        <w:tc>
          <w:tcPr>
            <w:tcW w:w="3315" w:type="dxa"/>
          </w:tcPr>
          <w:p w14:paraId="0E3A04F4" w14:textId="1C33F3C6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009/2023</w:t>
            </w:r>
          </w:p>
        </w:tc>
        <w:tc>
          <w:tcPr>
            <w:tcW w:w="2693" w:type="dxa"/>
          </w:tcPr>
          <w:p w14:paraId="46C43D43" w14:textId="30B2A7FC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815">
              <w:rPr>
                <w:rFonts w:ascii="Arial" w:hAnsi="Arial" w:cs="Arial"/>
                <w:sz w:val="20"/>
                <w:szCs w:val="20"/>
              </w:rPr>
              <w:t>MARIA DE LOURDES SOUZA SANTOS</w:t>
            </w:r>
          </w:p>
        </w:tc>
        <w:tc>
          <w:tcPr>
            <w:tcW w:w="3898" w:type="dxa"/>
          </w:tcPr>
          <w:p w14:paraId="716F13EB" w14:textId="70FA9401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2815">
              <w:rPr>
                <w:rFonts w:ascii="Arial" w:hAnsi="Arial" w:cs="Arial"/>
                <w:sz w:val="20"/>
                <w:szCs w:val="20"/>
              </w:rPr>
              <w:t xml:space="preserve">Locação de imóvel, situado na rua: Cel. João Gonçalves, nº 1.579, Centro, nesta </w:t>
            </w:r>
            <w:r w:rsidRPr="00A62815">
              <w:rPr>
                <w:rFonts w:ascii="Arial" w:hAnsi="Arial" w:cs="Arial"/>
                <w:sz w:val="20"/>
                <w:szCs w:val="20"/>
              </w:rPr>
              <w:lastRenderedPageBreak/>
              <w:t>cidade, para o funcionamento do aluguel social, neste município.</w:t>
            </w:r>
          </w:p>
        </w:tc>
        <w:tc>
          <w:tcPr>
            <w:tcW w:w="2569" w:type="dxa"/>
          </w:tcPr>
          <w:p w14:paraId="4D5C23BE" w14:textId="659F697E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Aguardando Informação</w:t>
            </w:r>
          </w:p>
        </w:tc>
        <w:tc>
          <w:tcPr>
            <w:tcW w:w="1701" w:type="dxa"/>
          </w:tcPr>
          <w:p w14:paraId="7F775C47" w14:textId="7B0D5BFC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62D41626" w14:textId="046706AA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3E3DC95F" w14:textId="77777777" w:rsidTr="00F60E09">
        <w:trPr>
          <w:jc w:val="center"/>
        </w:trPr>
        <w:tc>
          <w:tcPr>
            <w:tcW w:w="3315" w:type="dxa"/>
          </w:tcPr>
          <w:p w14:paraId="1275EA2B" w14:textId="0F292517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010/2023</w:t>
            </w:r>
          </w:p>
        </w:tc>
        <w:tc>
          <w:tcPr>
            <w:tcW w:w="2693" w:type="dxa"/>
          </w:tcPr>
          <w:p w14:paraId="6924CF69" w14:textId="436A98C1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2815">
              <w:rPr>
                <w:rFonts w:ascii="Arial" w:hAnsi="Arial" w:cs="Arial"/>
                <w:sz w:val="20"/>
                <w:szCs w:val="20"/>
              </w:rPr>
              <w:t>IZARA BRAGA SANTOS</w:t>
            </w:r>
          </w:p>
        </w:tc>
        <w:tc>
          <w:tcPr>
            <w:tcW w:w="3898" w:type="dxa"/>
          </w:tcPr>
          <w:p w14:paraId="4435D51F" w14:textId="15E29C2E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2815">
              <w:rPr>
                <w:rFonts w:ascii="Arial" w:hAnsi="Arial" w:cs="Arial"/>
                <w:sz w:val="20"/>
                <w:szCs w:val="20"/>
              </w:rPr>
              <w:t>Locação de imóvel para o funcionamento do CREAS (Centro de Referência Especializado de Assistência Social).</w:t>
            </w:r>
          </w:p>
        </w:tc>
        <w:tc>
          <w:tcPr>
            <w:tcW w:w="2569" w:type="dxa"/>
          </w:tcPr>
          <w:p w14:paraId="603DE844" w14:textId="02D5B6C1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4E844574" w14:textId="78154803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42046905" w14:textId="211C1CA9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6150E" w:rsidRPr="009A2E5B" w14:paraId="547F9EA9" w14:textId="77777777" w:rsidTr="00F60E09">
        <w:trPr>
          <w:jc w:val="center"/>
        </w:trPr>
        <w:tc>
          <w:tcPr>
            <w:tcW w:w="3315" w:type="dxa"/>
          </w:tcPr>
          <w:p w14:paraId="2C984131" w14:textId="21841173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Aditivo de Prazo ao Contrato nº 044/2023</w:t>
            </w:r>
          </w:p>
        </w:tc>
        <w:tc>
          <w:tcPr>
            <w:tcW w:w="2693" w:type="dxa"/>
          </w:tcPr>
          <w:p w14:paraId="5A7764B1" w14:textId="12E5956F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60FF">
              <w:rPr>
                <w:rFonts w:ascii="Arial" w:hAnsi="Arial" w:cs="Arial"/>
                <w:sz w:val="20"/>
                <w:szCs w:val="20"/>
              </w:rPr>
              <w:t>GILDO ALVES CARDOSO</w:t>
            </w:r>
          </w:p>
        </w:tc>
        <w:tc>
          <w:tcPr>
            <w:tcW w:w="3898" w:type="dxa"/>
          </w:tcPr>
          <w:p w14:paraId="315EAD9F" w14:textId="79F763B9" w:rsidR="0036150E" w:rsidRPr="009A2E5B" w:rsidRDefault="0036150E" w:rsidP="0036150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F60FF">
              <w:rPr>
                <w:rFonts w:ascii="Arial" w:hAnsi="Arial" w:cs="Arial"/>
                <w:sz w:val="20"/>
                <w:szCs w:val="20"/>
              </w:rPr>
              <w:t>Locação de imóvel para o funcionamento do CRAM (Centro de Referência de Atenção a Mulher), neste município.</w:t>
            </w:r>
          </w:p>
        </w:tc>
        <w:tc>
          <w:tcPr>
            <w:tcW w:w="2569" w:type="dxa"/>
          </w:tcPr>
          <w:p w14:paraId="18378601" w14:textId="73310E14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701" w:type="dxa"/>
          </w:tcPr>
          <w:p w14:paraId="38C6B5D9" w14:textId="4D53CC90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29/12/2023</w:t>
            </w:r>
          </w:p>
        </w:tc>
        <w:tc>
          <w:tcPr>
            <w:tcW w:w="1354" w:type="dxa"/>
          </w:tcPr>
          <w:p w14:paraId="251C94A7" w14:textId="4369469C" w:rsidR="0036150E" w:rsidRPr="009A2E5B" w:rsidRDefault="0036150E" w:rsidP="0036150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055BEF96" w14:textId="77777777" w:rsidR="001434A6" w:rsidRDefault="001434A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351F267" w14:textId="77777777" w:rsidR="001434A6" w:rsidRPr="004940DE" w:rsidRDefault="001434A6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27BD31D" w14:textId="77777777" w:rsidR="000A41BF" w:rsidRDefault="000A41BF" w:rsidP="001434A6">
      <w:pPr>
        <w:jc w:val="center"/>
      </w:pPr>
    </w:p>
    <w:sectPr w:rsidR="000A41BF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E80D" w14:textId="77777777" w:rsidR="00AB31A2" w:rsidRDefault="00AB31A2" w:rsidP="00170EB1">
      <w:pPr>
        <w:spacing w:after="0" w:line="240" w:lineRule="auto"/>
      </w:pPr>
      <w:r>
        <w:separator/>
      </w:r>
    </w:p>
  </w:endnote>
  <w:endnote w:type="continuationSeparator" w:id="0">
    <w:p w14:paraId="54B35A43" w14:textId="77777777" w:rsidR="00AB31A2" w:rsidRDefault="00AB31A2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5F710AE3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226D88" w:rsidRPr="00C03F7E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4A31" w14:textId="77777777" w:rsidR="00AB31A2" w:rsidRDefault="00AB31A2" w:rsidP="00170EB1">
      <w:pPr>
        <w:spacing w:after="0" w:line="240" w:lineRule="auto"/>
      </w:pPr>
      <w:r>
        <w:separator/>
      </w:r>
    </w:p>
  </w:footnote>
  <w:footnote w:type="continuationSeparator" w:id="0">
    <w:p w14:paraId="6F183159" w14:textId="77777777" w:rsidR="00AB31A2" w:rsidRDefault="00AB31A2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1524C"/>
    <w:rsid w:val="000575B8"/>
    <w:rsid w:val="000602EF"/>
    <w:rsid w:val="00067778"/>
    <w:rsid w:val="000851AA"/>
    <w:rsid w:val="000A41BF"/>
    <w:rsid w:val="000A730F"/>
    <w:rsid w:val="000B4166"/>
    <w:rsid w:val="000C72BE"/>
    <w:rsid w:val="000E5445"/>
    <w:rsid w:val="00131F6E"/>
    <w:rsid w:val="001418D1"/>
    <w:rsid w:val="001434A6"/>
    <w:rsid w:val="00167002"/>
    <w:rsid w:val="00170EB1"/>
    <w:rsid w:val="001A3FE2"/>
    <w:rsid w:val="001A4D97"/>
    <w:rsid w:val="001B78E6"/>
    <w:rsid w:val="001F25FC"/>
    <w:rsid w:val="00212619"/>
    <w:rsid w:val="00225E8E"/>
    <w:rsid w:val="00226D88"/>
    <w:rsid w:val="00280BA1"/>
    <w:rsid w:val="00291CDD"/>
    <w:rsid w:val="002C3EC7"/>
    <w:rsid w:val="002F1DB2"/>
    <w:rsid w:val="00303303"/>
    <w:rsid w:val="00333737"/>
    <w:rsid w:val="00333F2A"/>
    <w:rsid w:val="0036150E"/>
    <w:rsid w:val="003669D7"/>
    <w:rsid w:val="003E4B5E"/>
    <w:rsid w:val="00431D62"/>
    <w:rsid w:val="0043256A"/>
    <w:rsid w:val="00434C05"/>
    <w:rsid w:val="004B16B7"/>
    <w:rsid w:val="004B3AF6"/>
    <w:rsid w:val="004F6B22"/>
    <w:rsid w:val="00504249"/>
    <w:rsid w:val="00512D86"/>
    <w:rsid w:val="00545139"/>
    <w:rsid w:val="00562812"/>
    <w:rsid w:val="00566BDA"/>
    <w:rsid w:val="0058106D"/>
    <w:rsid w:val="00581B7D"/>
    <w:rsid w:val="005A46D1"/>
    <w:rsid w:val="005A507B"/>
    <w:rsid w:val="005B1E4F"/>
    <w:rsid w:val="005C0C24"/>
    <w:rsid w:val="005D1B73"/>
    <w:rsid w:val="005F17D4"/>
    <w:rsid w:val="0062117D"/>
    <w:rsid w:val="00621E01"/>
    <w:rsid w:val="00637DDD"/>
    <w:rsid w:val="00640A5D"/>
    <w:rsid w:val="00661C87"/>
    <w:rsid w:val="0067606B"/>
    <w:rsid w:val="00682280"/>
    <w:rsid w:val="00693DA8"/>
    <w:rsid w:val="006D7EB2"/>
    <w:rsid w:val="00703F54"/>
    <w:rsid w:val="00720FB0"/>
    <w:rsid w:val="00744361"/>
    <w:rsid w:val="00751E6C"/>
    <w:rsid w:val="00763BE3"/>
    <w:rsid w:val="007B32AC"/>
    <w:rsid w:val="007B7C24"/>
    <w:rsid w:val="0080170D"/>
    <w:rsid w:val="00844763"/>
    <w:rsid w:val="00892676"/>
    <w:rsid w:val="00897222"/>
    <w:rsid w:val="008A4A9A"/>
    <w:rsid w:val="008B352D"/>
    <w:rsid w:val="00937C41"/>
    <w:rsid w:val="00944218"/>
    <w:rsid w:val="009744BF"/>
    <w:rsid w:val="009B6BB5"/>
    <w:rsid w:val="00A01739"/>
    <w:rsid w:val="00A62815"/>
    <w:rsid w:val="00A77FDB"/>
    <w:rsid w:val="00A84237"/>
    <w:rsid w:val="00A90ED8"/>
    <w:rsid w:val="00A91DF1"/>
    <w:rsid w:val="00AB31A2"/>
    <w:rsid w:val="00AD541D"/>
    <w:rsid w:val="00B0282B"/>
    <w:rsid w:val="00B243AE"/>
    <w:rsid w:val="00B330FB"/>
    <w:rsid w:val="00BA42C6"/>
    <w:rsid w:val="00BC4B29"/>
    <w:rsid w:val="00BD342B"/>
    <w:rsid w:val="00BE471F"/>
    <w:rsid w:val="00BF60FF"/>
    <w:rsid w:val="00C14A71"/>
    <w:rsid w:val="00C54897"/>
    <w:rsid w:val="00C6720E"/>
    <w:rsid w:val="00C9576E"/>
    <w:rsid w:val="00C97831"/>
    <w:rsid w:val="00CA30F1"/>
    <w:rsid w:val="00CA344A"/>
    <w:rsid w:val="00CC3505"/>
    <w:rsid w:val="00CC5B17"/>
    <w:rsid w:val="00CF3A53"/>
    <w:rsid w:val="00D02DCF"/>
    <w:rsid w:val="00D03454"/>
    <w:rsid w:val="00D03BF4"/>
    <w:rsid w:val="00D3775A"/>
    <w:rsid w:val="00D819D2"/>
    <w:rsid w:val="00D94D08"/>
    <w:rsid w:val="00DB73E2"/>
    <w:rsid w:val="00DE1185"/>
    <w:rsid w:val="00DE7EEE"/>
    <w:rsid w:val="00E04CC9"/>
    <w:rsid w:val="00E51F11"/>
    <w:rsid w:val="00E66888"/>
    <w:rsid w:val="00E94597"/>
    <w:rsid w:val="00F109DC"/>
    <w:rsid w:val="00F334C4"/>
    <w:rsid w:val="00F44B4A"/>
    <w:rsid w:val="00F60E09"/>
    <w:rsid w:val="00F87574"/>
    <w:rsid w:val="00FA58B7"/>
    <w:rsid w:val="00FC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226D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2</Pages>
  <Words>367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72</cp:revision>
  <dcterms:created xsi:type="dcterms:W3CDTF">2026-03-05T15:35:00Z</dcterms:created>
  <dcterms:modified xsi:type="dcterms:W3CDTF">2026-03-27T13:56:00Z</dcterms:modified>
</cp:coreProperties>
</file>