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E77" w14:textId="77777777" w:rsidR="007A4ED2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121E3" w14:textId="46EE74C1" w:rsidR="007A4ED2" w:rsidRPr="004940DE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SAÚDE</w:t>
      </w:r>
      <w:r w:rsidR="00A122D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613139">
        <w:rPr>
          <w:rFonts w:ascii="Arial" w:hAnsi="Arial" w:cs="Arial"/>
          <w:b/>
          <w:bCs/>
          <w:color w:val="000000"/>
          <w:sz w:val="20"/>
          <w:szCs w:val="20"/>
        </w:rPr>
        <w:t>MARÇO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tbl>
      <w:tblPr>
        <w:tblStyle w:val="Tabelacomgrade"/>
        <w:tblW w:w="16155" w:type="dxa"/>
        <w:jc w:val="center"/>
        <w:tblLook w:val="04A0" w:firstRow="1" w:lastRow="0" w:firstColumn="1" w:lastColumn="0" w:noHBand="0" w:noVBand="1"/>
      </w:tblPr>
      <w:tblGrid>
        <w:gridCol w:w="2732"/>
        <w:gridCol w:w="2330"/>
        <w:gridCol w:w="2871"/>
        <w:gridCol w:w="3686"/>
        <w:gridCol w:w="3131"/>
        <w:gridCol w:w="1405"/>
      </w:tblGrid>
      <w:tr w:rsidR="007A4ED2" w:rsidRPr="004940DE" w14:paraId="6CE0BA5B" w14:textId="77777777" w:rsidTr="00B12156">
        <w:trPr>
          <w:jc w:val="center"/>
        </w:trPr>
        <w:tc>
          <w:tcPr>
            <w:tcW w:w="2732" w:type="dxa"/>
            <w:shd w:val="clear" w:color="auto" w:fill="D9D9D9" w:themeFill="background1" w:themeFillShade="D9"/>
          </w:tcPr>
          <w:p w14:paraId="2CFDB05F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330" w:type="dxa"/>
            <w:shd w:val="clear" w:color="auto" w:fill="D9D9D9" w:themeFill="background1" w:themeFillShade="D9"/>
          </w:tcPr>
          <w:p w14:paraId="1B63FB1D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871" w:type="dxa"/>
            <w:shd w:val="clear" w:color="auto" w:fill="D9D9D9" w:themeFill="background1" w:themeFillShade="D9"/>
          </w:tcPr>
          <w:p w14:paraId="65A54FC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11F1EFF1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31" w:type="dxa"/>
            <w:shd w:val="clear" w:color="auto" w:fill="D9D9D9" w:themeFill="background1" w:themeFillShade="D9"/>
          </w:tcPr>
          <w:p w14:paraId="098EACF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418D82D3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E7595B" w:rsidRPr="004940DE" w14:paraId="18384A1D" w14:textId="77777777" w:rsidTr="00B12156">
        <w:trPr>
          <w:jc w:val="center"/>
        </w:trPr>
        <w:tc>
          <w:tcPr>
            <w:tcW w:w="2732" w:type="dxa"/>
          </w:tcPr>
          <w:p w14:paraId="02A91EAF" w14:textId="0DC8CC34" w:rsidR="00E7595B" w:rsidRPr="00D607DA" w:rsidRDefault="003829D3" w:rsidP="00E75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Continuação do Pregão Eletrônico nº 025/2023</w:t>
            </w:r>
          </w:p>
        </w:tc>
        <w:tc>
          <w:tcPr>
            <w:tcW w:w="2330" w:type="dxa"/>
          </w:tcPr>
          <w:p w14:paraId="2D0AC5A4" w14:textId="63B746AE" w:rsidR="00E7595B" w:rsidRPr="00D607DA" w:rsidRDefault="00E7595B" w:rsidP="00E75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D607DA">
              <w:rPr>
                <w:rFonts w:ascii="Arial" w:hAnsi="Arial" w:cs="Arial"/>
                <w:sz w:val="20"/>
                <w:szCs w:val="20"/>
              </w:rPr>
              <w:t>054/2024</w:t>
            </w:r>
          </w:p>
        </w:tc>
        <w:tc>
          <w:tcPr>
            <w:tcW w:w="2871" w:type="dxa"/>
          </w:tcPr>
          <w:p w14:paraId="114CE28D" w14:textId="673370E1" w:rsidR="00E7595B" w:rsidRPr="00D607DA" w:rsidRDefault="003829D3" w:rsidP="00E75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29D3">
              <w:rPr>
                <w:rFonts w:ascii="Arial" w:hAnsi="Arial" w:cs="Arial"/>
                <w:sz w:val="20"/>
                <w:szCs w:val="20"/>
              </w:rPr>
              <w:t>W.M.W COMERCIAL E MATERIAIS DE LIMPEZA LTDA - ME</w:t>
            </w:r>
          </w:p>
        </w:tc>
        <w:tc>
          <w:tcPr>
            <w:tcW w:w="3686" w:type="dxa"/>
          </w:tcPr>
          <w:p w14:paraId="4D9BE7A8" w14:textId="209396F8" w:rsidR="00E7595B" w:rsidRPr="00D607DA" w:rsidRDefault="003829D3" w:rsidP="00E75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29D3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de limpeza, expediente, copa e cozinha, para atender as necessidades da Secretaria Municipal de Saúde.</w:t>
            </w:r>
          </w:p>
        </w:tc>
        <w:tc>
          <w:tcPr>
            <w:tcW w:w="3131" w:type="dxa"/>
          </w:tcPr>
          <w:p w14:paraId="7112E6DA" w14:textId="5A31CC7E" w:rsidR="00E7595B" w:rsidRPr="00D607DA" w:rsidRDefault="00E7595B" w:rsidP="00E75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7D2F3CB1" w14:textId="437EDE22" w:rsidR="00E7595B" w:rsidRPr="00D607DA" w:rsidRDefault="00E7595B" w:rsidP="00E759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D607DA" w:rsidRPr="004940DE" w14:paraId="54458F30" w14:textId="77777777" w:rsidTr="00B12156">
        <w:trPr>
          <w:jc w:val="center"/>
        </w:trPr>
        <w:tc>
          <w:tcPr>
            <w:tcW w:w="2732" w:type="dxa"/>
          </w:tcPr>
          <w:p w14:paraId="7232943A" w14:textId="1C40ACD0" w:rsidR="00D607DA" w:rsidRPr="00D607DA" w:rsidRDefault="00BC405D" w:rsidP="00D607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026/2023</w:t>
            </w:r>
          </w:p>
        </w:tc>
        <w:tc>
          <w:tcPr>
            <w:tcW w:w="2330" w:type="dxa"/>
          </w:tcPr>
          <w:p w14:paraId="196D6A90" w14:textId="25F53ACA" w:rsidR="00D607DA" w:rsidRPr="00D607DA" w:rsidRDefault="00D607DA" w:rsidP="00D607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055/2024</w:t>
            </w:r>
          </w:p>
        </w:tc>
        <w:tc>
          <w:tcPr>
            <w:tcW w:w="2871" w:type="dxa"/>
          </w:tcPr>
          <w:p w14:paraId="159DC299" w14:textId="51C1232B" w:rsidR="00D607DA" w:rsidRPr="00D607DA" w:rsidRDefault="00BC405D" w:rsidP="00D607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05D">
              <w:rPr>
                <w:rFonts w:ascii="Arial" w:hAnsi="Arial" w:cs="Arial"/>
                <w:sz w:val="20"/>
                <w:szCs w:val="20"/>
              </w:rPr>
              <w:t>CENTERMEDICA PRODUTOS HOSPITALARES LTDA - EPP</w:t>
            </w:r>
          </w:p>
        </w:tc>
        <w:tc>
          <w:tcPr>
            <w:tcW w:w="3686" w:type="dxa"/>
          </w:tcPr>
          <w:p w14:paraId="603F2878" w14:textId="2480BAFA" w:rsidR="00D607DA" w:rsidRPr="00BC405D" w:rsidRDefault="00BC405D" w:rsidP="00D607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05D">
              <w:rPr>
                <w:rFonts w:ascii="Arial" w:hAnsi="Arial" w:cs="Arial"/>
                <w:sz w:val="20"/>
                <w:szCs w:val="20"/>
              </w:rPr>
              <w:t>Contratação de empresa do ramo pertinente para aquisição de medicamentos com entrega parcelada dos itens fracassados no Pregão Eletrônico 019/2023, para atender as necessidades da Secretaria Municipal de Saúde.</w:t>
            </w:r>
          </w:p>
        </w:tc>
        <w:tc>
          <w:tcPr>
            <w:tcW w:w="3131" w:type="dxa"/>
          </w:tcPr>
          <w:p w14:paraId="720068F8" w14:textId="53E0E18B" w:rsidR="00D607DA" w:rsidRPr="00D607DA" w:rsidRDefault="00D607DA" w:rsidP="00D607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14C7E915" w14:textId="75397CB7" w:rsidR="00D607DA" w:rsidRPr="00D607DA" w:rsidRDefault="00D607DA" w:rsidP="00D607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BC405D" w:rsidRPr="004940DE" w14:paraId="2748D7F0" w14:textId="77777777" w:rsidTr="00B12156">
        <w:trPr>
          <w:jc w:val="center"/>
        </w:trPr>
        <w:tc>
          <w:tcPr>
            <w:tcW w:w="2732" w:type="dxa"/>
          </w:tcPr>
          <w:p w14:paraId="7003DD29" w14:textId="4ACE6A79" w:rsidR="00BC405D" w:rsidRPr="00D607DA" w:rsidRDefault="00BC405D" w:rsidP="00BC40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026/2023</w:t>
            </w:r>
          </w:p>
        </w:tc>
        <w:tc>
          <w:tcPr>
            <w:tcW w:w="2330" w:type="dxa"/>
          </w:tcPr>
          <w:p w14:paraId="5F48652E" w14:textId="46D8111F" w:rsidR="00BC405D" w:rsidRPr="00D607DA" w:rsidRDefault="00BC405D" w:rsidP="00BC40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056/2024</w:t>
            </w:r>
          </w:p>
        </w:tc>
        <w:tc>
          <w:tcPr>
            <w:tcW w:w="2871" w:type="dxa"/>
          </w:tcPr>
          <w:p w14:paraId="775E7624" w14:textId="4ECEBF82" w:rsidR="00BC405D" w:rsidRPr="00D607DA" w:rsidRDefault="00BC405D" w:rsidP="00BC40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05D">
              <w:rPr>
                <w:rFonts w:ascii="Arial" w:hAnsi="Arial" w:cs="Arial"/>
                <w:sz w:val="20"/>
                <w:szCs w:val="20"/>
              </w:rPr>
              <w:t>LICITE SAÚDE COMÉRCIO DE PRODUTOS HOSPITALARES LTDA - EPP</w:t>
            </w:r>
          </w:p>
        </w:tc>
        <w:tc>
          <w:tcPr>
            <w:tcW w:w="3686" w:type="dxa"/>
          </w:tcPr>
          <w:p w14:paraId="7DE73A83" w14:textId="11C5C8C0" w:rsidR="00BC405D" w:rsidRPr="00BC405D" w:rsidRDefault="00BC405D" w:rsidP="00BC40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05D">
              <w:rPr>
                <w:rFonts w:ascii="Arial" w:hAnsi="Arial" w:cs="Arial"/>
                <w:sz w:val="20"/>
                <w:szCs w:val="20"/>
              </w:rPr>
              <w:t xml:space="preserve">Contratação de empresa do ramo pertinente para aquisição de medicamentos com entrega parcelada dos itens fracassados no Pregão Eletrônico 019/2023, para atender as necessidades da Secretaria Municipal de Saúde. </w:t>
            </w:r>
          </w:p>
        </w:tc>
        <w:tc>
          <w:tcPr>
            <w:tcW w:w="3131" w:type="dxa"/>
          </w:tcPr>
          <w:p w14:paraId="2ABCA21C" w14:textId="397275E9" w:rsidR="00BC405D" w:rsidRPr="00D607DA" w:rsidRDefault="00BC405D" w:rsidP="00BC40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21A3E304" w14:textId="7722482E" w:rsidR="00BC405D" w:rsidRPr="00D607DA" w:rsidRDefault="00BC405D" w:rsidP="00BC40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BC405D" w:rsidRPr="004940DE" w14:paraId="330BBE32" w14:textId="77777777" w:rsidTr="00B12156">
        <w:trPr>
          <w:jc w:val="center"/>
        </w:trPr>
        <w:tc>
          <w:tcPr>
            <w:tcW w:w="2732" w:type="dxa"/>
          </w:tcPr>
          <w:p w14:paraId="65B80C65" w14:textId="6B9DCDF0" w:rsidR="00BC405D" w:rsidRPr="00D607DA" w:rsidRDefault="00BC405D" w:rsidP="00BC40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026/2023</w:t>
            </w:r>
          </w:p>
        </w:tc>
        <w:tc>
          <w:tcPr>
            <w:tcW w:w="2330" w:type="dxa"/>
          </w:tcPr>
          <w:p w14:paraId="60C07933" w14:textId="61E83ADC" w:rsidR="00BC405D" w:rsidRPr="00D607DA" w:rsidRDefault="00BC405D" w:rsidP="00BC40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057/2024</w:t>
            </w:r>
          </w:p>
        </w:tc>
        <w:tc>
          <w:tcPr>
            <w:tcW w:w="2871" w:type="dxa"/>
          </w:tcPr>
          <w:p w14:paraId="52F672B1" w14:textId="486884CE" w:rsidR="00BC405D" w:rsidRPr="00D607DA" w:rsidRDefault="000D3974" w:rsidP="00BC40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974">
              <w:rPr>
                <w:rFonts w:ascii="Arial" w:hAnsi="Arial" w:cs="Arial"/>
                <w:sz w:val="20"/>
                <w:szCs w:val="20"/>
              </w:rPr>
              <w:t>OUROMED DISTRIBUIDORA DE MEDICAMENTOS LTDA - ME</w:t>
            </w:r>
          </w:p>
        </w:tc>
        <w:tc>
          <w:tcPr>
            <w:tcW w:w="3686" w:type="dxa"/>
          </w:tcPr>
          <w:p w14:paraId="539ACFFC" w14:textId="6BB31D41" w:rsidR="00BC405D" w:rsidRPr="00BC405D" w:rsidRDefault="00BC405D" w:rsidP="00BC40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05D">
              <w:rPr>
                <w:rFonts w:ascii="Arial" w:hAnsi="Arial" w:cs="Arial"/>
                <w:sz w:val="20"/>
                <w:szCs w:val="20"/>
              </w:rPr>
              <w:t xml:space="preserve">Contratação de empresa do ramo pertinente para aquisição de medicamentos com entrega parcelada dos itens fracassados no Pregão Eletrônico 019/2023, para atender as necessidades da Secretaria Municipal de Saúde. </w:t>
            </w:r>
          </w:p>
        </w:tc>
        <w:tc>
          <w:tcPr>
            <w:tcW w:w="3131" w:type="dxa"/>
          </w:tcPr>
          <w:p w14:paraId="7529CEA9" w14:textId="7937F30F" w:rsidR="00BC405D" w:rsidRPr="00D607DA" w:rsidRDefault="00BC405D" w:rsidP="00BC40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5FEA1A9C" w14:textId="72748B72" w:rsidR="00BC405D" w:rsidRPr="00D607DA" w:rsidRDefault="00BC405D" w:rsidP="00BC40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0D3974" w:rsidRPr="004940DE" w14:paraId="3F4BB337" w14:textId="77777777" w:rsidTr="00B12156">
        <w:trPr>
          <w:jc w:val="center"/>
        </w:trPr>
        <w:tc>
          <w:tcPr>
            <w:tcW w:w="2732" w:type="dxa"/>
          </w:tcPr>
          <w:p w14:paraId="13152B15" w14:textId="4A62017A" w:rsidR="000D3974" w:rsidRPr="00D607DA" w:rsidRDefault="000D3974" w:rsidP="000D3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Pregão Eletrônico nº 030/2023</w:t>
            </w:r>
          </w:p>
        </w:tc>
        <w:tc>
          <w:tcPr>
            <w:tcW w:w="2330" w:type="dxa"/>
          </w:tcPr>
          <w:p w14:paraId="2E2282F8" w14:textId="44585B42" w:rsidR="000D3974" w:rsidRPr="00D607DA" w:rsidRDefault="000D3974" w:rsidP="000D3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058/2024</w:t>
            </w:r>
          </w:p>
        </w:tc>
        <w:tc>
          <w:tcPr>
            <w:tcW w:w="2871" w:type="dxa"/>
          </w:tcPr>
          <w:p w14:paraId="7D0742BA" w14:textId="19359A34" w:rsidR="000D3974" w:rsidRPr="00D607DA" w:rsidRDefault="000D3974" w:rsidP="000D3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974">
              <w:rPr>
                <w:rFonts w:ascii="Arial" w:hAnsi="Arial" w:cs="Arial"/>
                <w:sz w:val="20"/>
                <w:szCs w:val="20"/>
              </w:rPr>
              <w:t>JOSÉ ANSELHO DE SOUZA - ME</w:t>
            </w:r>
          </w:p>
        </w:tc>
        <w:tc>
          <w:tcPr>
            <w:tcW w:w="3686" w:type="dxa"/>
          </w:tcPr>
          <w:p w14:paraId="1A97C339" w14:textId="5E08FBAE" w:rsidR="000D3974" w:rsidRPr="00D607DA" w:rsidRDefault="000D3974" w:rsidP="000D39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974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Gráficos, para atender as necessidades da Secretaria Municipal de Saúde</w:t>
            </w:r>
          </w:p>
        </w:tc>
        <w:tc>
          <w:tcPr>
            <w:tcW w:w="3131" w:type="dxa"/>
          </w:tcPr>
          <w:p w14:paraId="4B2919AE" w14:textId="7C167E22" w:rsidR="000D3974" w:rsidRPr="00D607DA" w:rsidRDefault="000D3974" w:rsidP="000D3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02CAF5FE" w14:textId="05F1E9F2" w:rsidR="000D3974" w:rsidRPr="00D607DA" w:rsidRDefault="000D3974" w:rsidP="000D3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0D3974" w:rsidRPr="004940DE" w14:paraId="3E733E4D" w14:textId="77777777" w:rsidTr="00B12156">
        <w:trPr>
          <w:jc w:val="center"/>
        </w:trPr>
        <w:tc>
          <w:tcPr>
            <w:tcW w:w="2732" w:type="dxa"/>
          </w:tcPr>
          <w:p w14:paraId="432F9D4C" w14:textId="7F4871EC" w:rsidR="000D3974" w:rsidRPr="00D607DA" w:rsidRDefault="000D3974" w:rsidP="000D3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029/2023</w:t>
            </w:r>
          </w:p>
        </w:tc>
        <w:tc>
          <w:tcPr>
            <w:tcW w:w="2330" w:type="dxa"/>
          </w:tcPr>
          <w:p w14:paraId="14B24DCB" w14:textId="3CD6BC9F" w:rsidR="000D3974" w:rsidRPr="00D607DA" w:rsidRDefault="000D3974" w:rsidP="000D3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059/2024</w:t>
            </w:r>
          </w:p>
        </w:tc>
        <w:tc>
          <w:tcPr>
            <w:tcW w:w="2871" w:type="dxa"/>
          </w:tcPr>
          <w:p w14:paraId="175F2EC7" w14:textId="16362473" w:rsidR="000D3974" w:rsidRPr="00D607DA" w:rsidRDefault="000D3974" w:rsidP="000D3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974">
              <w:rPr>
                <w:rFonts w:ascii="Arial" w:hAnsi="Arial" w:cs="Arial"/>
                <w:sz w:val="20"/>
                <w:szCs w:val="20"/>
              </w:rPr>
              <w:t>GM FARMA COMERCIAL LTDA - EPP</w:t>
            </w:r>
          </w:p>
        </w:tc>
        <w:tc>
          <w:tcPr>
            <w:tcW w:w="3686" w:type="dxa"/>
          </w:tcPr>
          <w:p w14:paraId="39924D74" w14:textId="52A36F1D" w:rsidR="000D3974" w:rsidRPr="00D607DA" w:rsidRDefault="000D3974" w:rsidP="000D39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974">
              <w:rPr>
                <w:rFonts w:ascii="Arial" w:hAnsi="Arial" w:cs="Arial"/>
                <w:sz w:val="20"/>
                <w:szCs w:val="20"/>
              </w:rPr>
              <w:t>Contratação de empresa do ramo pertinente para aquisição parcelada de materiais odontológicos fracassados do Pregão Eletrônico nº 024/2023, para atender as necessidades da Secretaria Municipal de Saúde.</w:t>
            </w:r>
          </w:p>
        </w:tc>
        <w:tc>
          <w:tcPr>
            <w:tcW w:w="3131" w:type="dxa"/>
          </w:tcPr>
          <w:p w14:paraId="3CB227B8" w14:textId="2CA8ABAD" w:rsidR="000D3974" w:rsidRPr="00D607DA" w:rsidRDefault="000D3974" w:rsidP="000D3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19AA89C0" w14:textId="5DCEDF9E" w:rsidR="000D3974" w:rsidRPr="00D607DA" w:rsidRDefault="000D3974" w:rsidP="000D3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0D3974" w:rsidRPr="004940DE" w14:paraId="64FF07D9" w14:textId="77777777" w:rsidTr="00B12156">
        <w:trPr>
          <w:jc w:val="center"/>
        </w:trPr>
        <w:tc>
          <w:tcPr>
            <w:tcW w:w="2732" w:type="dxa"/>
          </w:tcPr>
          <w:p w14:paraId="3EF42B4A" w14:textId="165420A2" w:rsidR="000D3974" w:rsidRPr="00D607DA" w:rsidRDefault="000D3974" w:rsidP="000D3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030/2023</w:t>
            </w:r>
          </w:p>
        </w:tc>
        <w:tc>
          <w:tcPr>
            <w:tcW w:w="2330" w:type="dxa"/>
          </w:tcPr>
          <w:p w14:paraId="382D9412" w14:textId="2C0156E0" w:rsidR="000D3974" w:rsidRPr="00D607DA" w:rsidRDefault="000D3974" w:rsidP="000D3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060/2024</w:t>
            </w:r>
          </w:p>
        </w:tc>
        <w:tc>
          <w:tcPr>
            <w:tcW w:w="2871" w:type="dxa"/>
          </w:tcPr>
          <w:p w14:paraId="47963661" w14:textId="60A2A933" w:rsidR="000D3974" w:rsidRPr="00D607DA" w:rsidRDefault="000D3974" w:rsidP="000D3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974">
              <w:rPr>
                <w:rFonts w:ascii="Arial" w:hAnsi="Arial" w:cs="Arial"/>
                <w:sz w:val="20"/>
                <w:szCs w:val="20"/>
              </w:rPr>
              <w:t>MARIA FEITOSA DOS SANTOS BRITO 31229026568</w:t>
            </w:r>
          </w:p>
        </w:tc>
        <w:tc>
          <w:tcPr>
            <w:tcW w:w="3686" w:type="dxa"/>
          </w:tcPr>
          <w:p w14:paraId="68B0F7C9" w14:textId="3EC9D778" w:rsidR="000D3974" w:rsidRPr="00D607DA" w:rsidRDefault="000D3974" w:rsidP="000D39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974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Materiais Gráficos, para atender as necessidades da Secretaria Municipal de Saúde</w:t>
            </w:r>
          </w:p>
        </w:tc>
        <w:tc>
          <w:tcPr>
            <w:tcW w:w="3131" w:type="dxa"/>
          </w:tcPr>
          <w:p w14:paraId="681EBDF9" w14:textId="64658D15" w:rsidR="000D3974" w:rsidRPr="00D607DA" w:rsidRDefault="000D3974" w:rsidP="000D3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7E6ADF22" w14:textId="26E252EB" w:rsidR="000D3974" w:rsidRPr="00D607DA" w:rsidRDefault="000D3974" w:rsidP="000D3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0D3974" w:rsidRPr="004940DE" w14:paraId="11D365D5" w14:textId="77777777" w:rsidTr="00B12156">
        <w:trPr>
          <w:jc w:val="center"/>
        </w:trPr>
        <w:tc>
          <w:tcPr>
            <w:tcW w:w="2732" w:type="dxa"/>
          </w:tcPr>
          <w:p w14:paraId="44467B26" w14:textId="3506653E" w:rsidR="000D3974" w:rsidRPr="00D607DA" w:rsidRDefault="000D3974" w:rsidP="000D3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029/2023</w:t>
            </w:r>
          </w:p>
        </w:tc>
        <w:tc>
          <w:tcPr>
            <w:tcW w:w="2330" w:type="dxa"/>
          </w:tcPr>
          <w:p w14:paraId="5EEF3DCA" w14:textId="7ACB36AE" w:rsidR="000D3974" w:rsidRPr="00D607DA" w:rsidRDefault="000D3974" w:rsidP="000D3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061/2024</w:t>
            </w:r>
          </w:p>
        </w:tc>
        <w:tc>
          <w:tcPr>
            <w:tcW w:w="2871" w:type="dxa"/>
          </w:tcPr>
          <w:p w14:paraId="1B22582F" w14:textId="1458D34D" w:rsidR="000D3974" w:rsidRPr="00D607DA" w:rsidRDefault="000D3974" w:rsidP="000D3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3974">
              <w:rPr>
                <w:rFonts w:ascii="Arial" w:hAnsi="Arial" w:cs="Arial"/>
                <w:sz w:val="20"/>
                <w:szCs w:val="20"/>
              </w:rPr>
              <w:t>ETM DISTRIBUIDORA LTDA - ME</w:t>
            </w:r>
          </w:p>
        </w:tc>
        <w:tc>
          <w:tcPr>
            <w:tcW w:w="3686" w:type="dxa"/>
          </w:tcPr>
          <w:p w14:paraId="0F9DC8D6" w14:textId="7B6CA842" w:rsidR="000D3974" w:rsidRPr="00D607DA" w:rsidRDefault="000D3974" w:rsidP="000D397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3974">
              <w:rPr>
                <w:rFonts w:ascii="Arial" w:hAnsi="Arial" w:cs="Arial"/>
                <w:sz w:val="20"/>
                <w:szCs w:val="20"/>
              </w:rPr>
              <w:t>Contratação de empresa do ramo pertinente para aquisição parcelada de materiais odontológicos fracassados do Pregão Eletrônico nº 024/2023, para atender as necessidades da Secretaria Municipal de Saúde.</w:t>
            </w:r>
          </w:p>
        </w:tc>
        <w:tc>
          <w:tcPr>
            <w:tcW w:w="3131" w:type="dxa"/>
          </w:tcPr>
          <w:p w14:paraId="332E7157" w14:textId="5393D79D" w:rsidR="000D3974" w:rsidRPr="00D607DA" w:rsidRDefault="000D3974" w:rsidP="000D3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17BEE7E8" w14:textId="69C37E7F" w:rsidR="000D3974" w:rsidRPr="00D607DA" w:rsidRDefault="000D3974" w:rsidP="000D397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0A34B5" w:rsidRPr="004940DE" w14:paraId="00373326" w14:textId="77777777" w:rsidTr="00B12156">
        <w:trPr>
          <w:jc w:val="center"/>
        </w:trPr>
        <w:tc>
          <w:tcPr>
            <w:tcW w:w="2732" w:type="dxa"/>
          </w:tcPr>
          <w:p w14:paraId="118585E9" w14:textId="34122C6D" w:rsidR="000A34B5" w:rsidRPr="00D607DA" w:rsidRDefault="000A34B5" w:rsidP="000A3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028/2023</w:t>
            </w:r>
          </w:p>
        </w:tc>
        <w:tc>
          <w:tcPr>
            <w:tcW w:w="2330" w:type="dxa"/>
          </w:tcPr>
          <w:p w14:paraId="4A6EE3F5" w14:textId="2D0EB83C" w:rsidR="000A34B5" w:rsidRPr="00D607DA" w:rsidRDefault="000A34B5" w:rsidP="000A3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062/2024</w:t>
            </w:r>
          </w:p>
        </w:tc>
        <w:tc>
          <w:tcPr>
            <w:tcW w:w="2871" w:type="dxa"/>
          </w:tcPr>
          <w:p w14:paraId="1B2BFD35" w14:textId="4165DD81" w:rsidR="000A34B5" w:rsidRPr="00D607DA" w:rsidRDefault="000A34B5" w:rsidP="000A3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4B5">
              <w:rPr>
                <w:rFonts w:ascii="Arial" w:hAnsi="Arial" w:cs="Arial"/>
                <w:sz w:val="20"/>
                <w:szCs w:val="20"/>
              </w:rPr>
              <w:t>ESSÊNCIA HOSPITALAR LTDA - ME</w:t>
            </w:r>
          </w:p>
        </w:tc>
        <w:tc>
          <w:tcPr>
            <w:tcW w:w="3686" w:type="dxa"/>
          </w:tcPr>
          <w:p w14:paraId="019D8D82" w14:textId="7CAAD8E6" w:rsidR="000A34B5" w:rsidRPr="000A34B5" w:rsidRDefault="000A34B5" w:rsidP="000A34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4B5">
              <w:rPr>
                <w:rFonts w:ascii="Arial" w:hAnsi="Arial" w:cs="Arial"/>
                <w:sz w:val="20"/>
                <w:szCs w:val="20"/>
              </w:rPr>
              <w:t>Contratação de empresa do ramo pertinente para aquisição parcelada de materiais hospitalares fracassados do Pregão Eletrônico nº 023/2023, para atender as necessidades da Secretaria Municipal de Saúde.</w:t>
            </w:r>
          </w:p>
        </w:tc>
        <w:tc>
          <w:tcPr>
            <w:tcW w:w="3131" w:type="dxa"/>
          </w:tcPr>
          <w:p w14:paraId="144A70FF" w14:textId="0BD8AD86" w:rsidR="000A34B5" w:rsidRPr="00D607DA" w:rsidRDefault="000A34B5" w:rsidP="000A3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06DDA608" w14:textId="1285A9ED" w:rsidR="000A34B5" w:rsidRPr="00D607DA" w:rsidRDefault="000A34B5" w:rsidP="000A3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0A34B5" w:rsidRPr="004940DE" w14:paraId="2E5109A5" w14:textId="77777777" w:rsidTr="00B12156">
        <w:trPr>
          <w:jc w:val="center"/>
        </w:trPr>
        <w:tc>
          <w:tcPr>
            <w:tcW w:w="2732" w:type="dxa"/>
          </w:tcPr>
          <w:p w14:paraId="29702D61" w14:textId="275FA4BF" w:rsidR="000A34B5" w:rsidRPr="00D607DA" w:rsidRDefault="000A34B5" w:rsidP="000A3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028/2023</w:t>
            </w:r>
          </w:p>
        </w:tc>
        <w:tc>
          <w:tcPr>
            <w:tcW w:w="2330" w:type="dxa"/>
          </w:tcPr>
          <w:p w14:paraId="4F89A2FA" w14:textId="5479F135" w:rsidR="000A34B5" w:rsidRPr="00D607DA" w:rsidRDefault="000A34B5" w:rsidP="000A3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063/2024</w:t>
            </w:r>
          </w:p>
        </w:tc>
        <w:tc>
          <w:tcPr>
            <w:tcW w:w="2871" w:type="dxa"/>
          </w:tcPr>
          <w:p w14:paraId="6E3E2842" w14:textId="36CE4580" w:rsidR="000A34B5" w:rsidRPr="00D607DA" w:rsidRDefault="000A34B5" w:rsidP="000A3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4B5">
              <w:rPr>
                <w:rFonts w:ascii="Arial" w:hAnsi="Arial" w:cs="Arial"/>
                <w:sz w:val="20"/>
                <w:szCs w:val="20"/>
              </w:rPr>
              <w:t xml:space="preserve">VWL DISTRIBUIDORA DE MEDICAMENTOS E </w:t>
            </w:r>
            <w:r w:rsidRPr="000A34B5">
              <w:rPr>
                <w:rFonts w:ascii="Arial" w:hAnsi="Arial" w:cs="Arial"/>
                <w:sz w:val="20"/>
                <w:szCs w:val="20"/>
              </w:rPr>
              <w:lastRenderedPageBreak/>
              <w:t>MATERIAIS MÉDICO HOSPITALARES LTDA - ME</w:t>
            </w:r>
          </w:p>
        </w:tc>
        <w:tc>
          <w:tcPr>
            <w:tcW w:w="3686" w:type="dxa"/>
          </w:tcPr>
          <w:p w14:paraId="619B6B34" w14:textId="414FEB1D" w:rsidR="000A34B5" w:rsidRPr="000A34B5" w:rsidRDefault="000A34B5" w:rsidP="000A34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4B5">
              <w:rPr>
                <w:rFonts w:ascii="Arial" w:hAnsi="Arial" w:cs="Arial"/>
                <w:sz w:val="20"/>
                <w:szCs w:val="20"/>
              </w:rPr>
              <w:lastRenderedPageBreak/>
              <w:t xml:space="preserve">Contratação de empresa do ramo pertinente para aquisição parcelada de materiais hospitalares fracassados do </w:t>
            </w:r>
            <w:r w:rsidRPr="000A34B5">
              <w:rPr>
                <w:rFonts w:ascii="Arial" w:hAnsi="Arial" w:cs="Arial"/>
                <w:sz w:val="20"/>
                <w:szCs w:val="20"/>
              </w:rPr>
              <w:lastRenderedPageBreak/>
              <w:t>Pregão Eletrônico nº 023/2023, para atender as necessidades da Secretaria Municipal de Saúde.</w:t>
            </w:r>
          </w:p>
        </w:tc>
        <w:tc>
          <w:tcPr>
            <w:tcW w:w="3131" w:type="dxa"/>
          </w:tcPr>
          <w:p w14:paraId="226C9437" w14:textId="2CD49E13" w:rsidR="000A34B5" w:rsidRPr="00D607DA" w:rsidRDefault="000A34B5" w:rsidP="000A3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lastRenderedPageBreak/>
              <w:t>Ayrla Ramathila Lima de Souza</w:t>
            </w:r>
          </w:p>
        </w:tc>
        <w:tc>
          <w:tcPr>
            <w:tcW w:w="1405" w:type="dxa"/>
          </w:tcPr>
          <w:p w14:paraId="3A7ED228" w14:textId="73C1027C" w:rsidR="000A34B5" w:rsidRPr="00D607DA" w:rsidRDefault="000A34B5" w:rsidP="000A3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0A34B5" w:rsidRPr="004940DE" w14:paraId="5041B5A2" w14:textId="77777777" w:rsidTr="00B12156">
        <w:trPr>
          <w:jc w:val="center"/>
        </w:trPr>
        <w:tc>
          <w:tcPr>
            <w:tcW w:w="2732" w:type="dxa"/>
          </w:tcPr>
          <w:p w14:paraId="5E714EE3" w14:textId="1B3FFCBE" w:rsidR="000A34B5" w:rsidRPr="00D607DA" w:rsidRDefault="000A34B5" w:rsidP="000A3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028/2023</w:t>
            </w:r>
          </w:p>
        </w:tc>
        <w:tc>
          <w:tcPr>
            <w:tcW w:w="2330" w:type="dxa"/>
          </w:tcPr>
          <w:p w14:paraId="3BEC3F18" w14:textId="47A816D5" w:rsidR="000A34B5" w:rsidRPr="00D607DA" w:rsidRDefault="000A34B5" w:rsidP="000A3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064/2024</w:t>
            </w:r>
          </w:p>
        </w:tc>
        <w:tc>
          <w:tcPr>
            <w:tcW w:w="2871" w:type="dxa"/>
          </w:tcPr>
          <w:p w14:paraId="713D5362" w14:textId="6D276BFD" w:rsidR="000A34B5" w:rsidRPr="00D607DA" w:rsidRDefault="000A34B5" w:rsidP="000A3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34B5">
              <w:rPr>
                <w:rFonts w:ascii="Arial" w:hAnsi="Arial" w:cs="Arial"/>
                <w:sz w:val="20"/>
                <w:szCs w:val="20"/>
              </w:rPr>
              <w:t>THALMEC - MED COMERCIAL LTDA - ME</w:t>
            </w:r>
          </w:p>
        </w:tc>
        <w:tc>
          <w:tcPr>
            <w:tcW w:w="3686" w:type="dxa"/>
          </w:tcPr>
          <w:p w14:paraId="58B4C45F" w14:textId="31FB7F3E" w:rsidR="000A34B5" w:rsidRPr="000A34B5" w:rsidRDefault="000A34B5" w:rsidP="000A34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34B5">
              <w:rPr>
                <w:rFonts w:ascii="Arial" w:hAnsi="Arial" w:cs="Arial"/>
                <w:sz w:val="20"/>
                <w:szCs w:val="20"/>
              </w:rPr>
              <w:t>Contratação de empresa do ramo pertinente para aquisição parcelada de materiais hospitalares fracassados do Pregão Eletrônico nº 023/2023, para atender as necessidades da Secretaria Municipal de Saúde.</w:t>
            </w:r>
          </w:p>
        </w:tc>
        <w:tc>
          <w:tcPr>
            <w:tcW w:w="3131" w:type="dxa"/>
          </w:tcPr>
          <w:p w14:paraId="29DE4E66" w14:textId="4E89491B" w:rsidR="000A34B5" w:rsidRPr="00D607DA" w:rsidRDefault="000A34B5" w:rsidP="000A3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05" w:type="dxa"/>
          </w:tcPr>
          <w:p w14:paraId="50726962" w14:textId="03C6669B" w:rsidR="000A34B5" w:rsidRPr="00D607DA" w:rsidRDefault="000A34B5" w:rsidP="000A34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DA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30C53ACF" w14:textId="62A03CA9" w:rsidR="00AB4EF3" w:rsidRPr="00E91D10" w:rsidRDefault="00AB4EF3" w:rsidP="00E91D1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AB4EF3" w:rsidRPr="00E91D10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14A1D" w14:textId="77777777" w:rsidR="00CB07D2" w:rsidRDefault="00CB07D2" w:rsidP="007A4ED2">
      <w:pPr>
        <w:spacing w:after="0" w:line="240" w:lineRule="auto"/>
      </w:pPr>
      <w:r>
        <w:separator/>
      </w:r>
    </w:p>
  </w:endnote>
  <w:endnote w:type="continuationSeparator" w:id="0">
    <w:p w14:paraId="70EC2696" w14:textId="77777777" w:rsidR="00CB07D2" w:rsidRDefault="00CB07D2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216FAE6A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B12156" w:rsidRPr="00B12156">
      <w:rPr>
        <w:rFonts w:asciiTheme="minorHAnsi" w:eastAsiaTheme="minorHAnsi" w:hAnsiTheme="minorHAnsi" w:cstheme="minorBidi"/>
        <w:lang w:eastAsia="en-US"/>
      </w:rPr>
      <w:t xml:space="preserve"> </w:t>
    </w:r>
    <w:hyperlink r:id="rId1" w:history="1">
      <w:bookmarkStart w:id="0" w:name="_Hlk225424693"/>
      <w:r w:rsidR="00B12156" w:rsidRPr="00B12156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</w:t>
      </w:r>
      <w:bookmarkEnd w:id="0"/>
      <w:r w:rsidR="00B12156" w:rsidRPr="00B12156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00DAC" w14:textId="77777777" w:rsidR="00CB07D2" w:rsidRDefault="00CB07D2" w:rsidP="007A4ED2">
      <w:pPr>
        <w:spacing w:after="0" w:line="240" w:lineRule="auto"/>
      </w:pPr>
      <w:r>
        <w:separator/>
      </w:r>
    </w:p>
  </w:footnote>
  <w:footnote w:type="continuationSeparator" w:id="0">
    <w:p w14:paraId="4F219BFF" w14:textId="77777777" w:rsidR="00CB07D2" w:rsidRDefault="00CB07D2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126EA"/>
    <w:rsid w:val="00026532"/>
    <w:rsid w:val="000321DC"/>
    <w:rsid w:val="000426F8"/>
    <w:rsid w:val="000478CD"/>
    <w:rsid w:val="000A1D4F"/>
    <w:rsid w:val="000A34B5"/>
    <w:rsid w:val="000C72BE"/>
    <w:rsid w:val="000D3974"/>
    <w:rsid w:val="000E4A40"/>
    <w:rsid w:val="00176625"/>
    <w:rsid w:val="001C0605"/>
    <w:rsid w:val="002525AE"/>
    <w:rsid w:val="002B7A29"/>
    <w:rsid w:val="002D3889"/>
    <w:rsid w:val="00306665"/>
    <w:rsid w:val="00320965"/>
    <w:rsid w:val="00335197"/>
    <w:rsid w:val="003516B2"/>
    <w:rsid w:val="003829D3"/>
    <w:rsid w:val="003A22D8"/>
    <w:rsid w:val="003F6D9A"/>
    <w:rsid w:val="00453E91"/>
    <w:rsid w:val="0050130E"/>
    <w:rsid w:val="0051349D"/>
    <w:rsid w:val="00515F9E"/>
    <w:rsid w:val="005626C8"/>
    <w:rsid w:val="00577816"/>
    <w:rsid w:val="00583F30"/>
    <w:rsid w:val="00595BF7"/>
    <w:rsid w:val="005A6572"/>
    <w:rsid w:val="005C13BD"/>
    <w:rsid w:val="00613139"/>
    <w:rsid w:val="006562A6"/>
    <w:rsid w:val="006658D1"/>
    <w:rsid w:val="00684C62"/>
    <w:rsid w:val="00686C5E"/>
    <w:rsid w:val="006D6D5C"/>
    <w:rsid w:val="006E74E5"/>
    <w:rsid w:val="007635FA"/>
    <w:rsid w:val="007952A7"/>
    <w:rsid w:val="007A4ED2"/>
    <w:rsid w:val="008129D0"/>
    <w:rsid w:val="00856A4C"/>
    <w:rsid w:val="009456FB"/>
    <w:rsid w:val="0096705B"/>
    <w:rsid w:val="009A03AE"/>
    <w:rsid w:val="009D7D45"/>
    <w:rsid w:val="009F319E"/>
    <w:rsid w:val="00A122DD"/>
    <w:rsid w:val="00AB4EF3"/>
    <w:rsid w:val="00B102B9"/>
    <w:rsid w:val="00B12156"/>
    <w:rsid w:val="00B30CEA"/>
    <w:rsid w:val="00B31E5B"/>
    <w:rsid w:val="00B37F85"/>
    <w:rsid w:val="00BC405D"/>
    <w:rsid w:val="00C03E40"/>
    <w:rsid w:val="00C54D4B"/>
    <w:rsid w:val="00CB07D2"/>
    <w:rsid w:val="00CC17ED"/>
    <w:rsid w:val="00CC5519"/>
    <w:rsid w:val="00D11F5B"/>
    <w:rsid w:val="00D579A1"/>
    <w:rsid w:val="00D607DA"/>
    <w:rsid w:val="00D66064"/>
    <w:rsid w:val="00DA3FBE"/>
    <w:rsid w:val="00DA75AD"/>
    <w:rsid w:val="00E53984"/>
    <w:rsid w:val="00E7595B"/>
    <w:rsid w:val="00E91D10"/>
    <w:rsid w:val="00EB1979"/>
    <w:rsid w:val="00ED7C17"/>
    <w:rsid w:val="00EE6B16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B12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588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31</cp:revision>
  <dcterms:created xsi:type="dcterms:W3CDTF">2026-03-16T14:17:00Z</dcterms:created>
  <dcterms:modified xsi:type="dcterms:W3CDTF">2026-03-26T16:43:00Z</dcterms:modified>
</cp:coreProperties>
</file>